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478" w:rsidRPr="00EB3478" w:rsidRDefault="00EB3478" w:rsidP="00EB3478">
      <w:pPr>
        <w:widowControl/>
        <w:shd w:val="clear" w:color="auto" w:fill="FFFFFF"/>
        <w:spacing w:before="100" w:beforeAutospacing="1" w:after="100" w:afterAutospacing="1" w:line="432" w:lineRule="auto"/>
        <w:jc w:val="center"/>
        <w:outlineLvl w:val="0"/>
        <w:rPr>
          <w:rFonts w:ascii="Verdana" w:eastAsia="宋体" w:hAnsi="Verdana" w:cs="宋体"/>
          <w:b/>
          <w:bCs/>
          <w:color w:val="000000"/>
          <w:kern w:val="36"/>
          <w:sz w:val="32"/>
          <w:szCs w:val="32"/>
        </w:rPr>
      </w:pPr>
      <w:r w:rsidRPr="00EB3478">
        <w:rPr>
          <w:rFonts w:ascii="Verdana" w:eastAsia="宋体" w:hAnsi="Verdana" w:cs="宋体"/>
          <w:b/>
          <w:bCs/>
          <w:color w:val="000000"/>
          <w:kern w:val="36"/>
          <w:sz w:val="32"/>
          <w:szCs w:val="32"/>
        </w:rPr>
        <w:t>吉林农业大学研究生违纪处分条例</w:t>
      </w:r>
    </w:p>
    <w:p w:rsidR="00EB3478" w:rsidRPr="005C1778" w:rsidRDefault="00EB3478" w:rsidP="00EB3478">
      <w:pPr>
        <w:widowControl/>
        <w:shd w:val="clear" w:color="auto" w:fill="FFFFFF"/>
        <w:spacing w:before="100" w:beforeAutospacing="1" w:after="100" w:afterAutospacing="1" w:line="432" w:lineRule="auto"/>
        <w:jc w:val="center"/>
        <w:rPr>
          <w:rFonts w:ascii="Verdana" w:eastAsia="宋体" w:hAnsi="Verdana" w:cs="宋体"/>
          <w:color w:val="000000"/>
          <w:kern w:val="0"/>
          <w:sz w:val="18"/>
          <w:szCs w:val="18"/>
        </w:rPr>
      </w:pPr>
    </w:p>
    <w:p w:rsidR="00EB3478" w:rsidRPr="00EB3478" w:rsidRDefault="00EB3478" w:rsidP="00EB3478">
      <w:pPr>
        <w:widowControl/>
        <w:shd w:val="clear" w:color="auto" w:fill="FFFFFF"/>
        <w:spacing w:before="100" w:beforeAutospacing="1" w:after="100" w:afterAutospacing="1" w:line="432" w:lineRule="auto"/>
        <w:jc w:val="center"/>
        <w:rPr>
          <w:rFonts w:ascii="宋体" w:eastAsia="宋体" w:hAnsi="宋体" w:cs="宋体"/>
          <w:color w:val="000000"/>
          <w:kern w:val="0"/>
          <w:sz w:val="24"/>
          <w:szCs w:val="24"/>
        </w:rPr>
      </w:pPr>
      <w:r w:rsidRPr="00EB3478">
        <w:rPr>
          <w:rFonts w:ascii="黑体" w:eastAsia="黑体" w:hAnsi="黑体" w:cs="宋体" w:hint="eastAsia"/>
          <w:color w:val="000000"/>
          <w:kern w:val="0"/>
          <w:sz w:val="24"/>
          <w:szCs w:val="24"/>
        </w:rPr>
        <w:t>第一章</w:t>
      </w:r>
      <w:r w:rsidRPr="00EB3478">
        <w:rPr>
          <w:rFonts w:ascii="宋体" w:eastAsia="宋体" w:hAnsi="宋体" w:cs="宋体" w:hint="eastAsia"/>
          <w:color w:val="000000"/>
          <w:kern w:val="0"/>
          <w:sz w:val="24"/>
          <w:szCs w:val="24"/>
        </w:rPr>
        <w:t> </w:t>
      </w:r>
      <w:r w:rsidRPr="00EB3478">
        <w:rPr>
          <w:rFonts w:ascii="黑体" w:eastAsia="黑体" w:hAnsi="黑体" w:cs="宋体" w:hint="eastAsia"/>
          <w:color w:val="000000"/>
          <w:kern w:val="0"/>
          <w:sz w:val="24"/>
          <w:szCs w:val="24"/>
        </w:rPr>
        <w:t xml:space="preserve"> 总</w:t>
      </w:r>
      <w:r w:rsidRPr="00EB3478">
        <w:rPr>
          <w:rFonts w:ascii="宋体" w:eastAsia="宋体" w:hAnsi="宋体" w:cs="宋体" w:hint="eastAsia"/>
          <w:color w:val="000000"/>
          <w:kern w:val="0"/>
          <w:sz w:val="24"/>
          <w:szCs w:val="24"/>
        </w:rPr>
        <w:t> </w:t>
      </w:r>
      <w:r w:rsidRPr="00EB3478">
        <w:rPr>
          <w:rFonts w:ascii="黑体" w:eastAsia="黑体" w:hAnsi="黑体" w:cs="宋体" w:hint="eastAsia"/>
          <w:color w:val="000000"/>
          <w:kern w:val="0"/>
          <w:sz w:val="24"/>
          <w:szCs w:val="24"/>
        </w:rPr>
        <w:t xml:space="preserve"> 则</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第一条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为加强学校管理，维护学校正常</w:t>
      </w:r>
      <w:bookmarkStart w:id="0" w:name="_GoBack"/>
      <w:bookmarkEnd w:id="0"/>
      <w:r w:rsidRPr="00EB3478">
        <w:rPr>
          <w:rFonts w:ascii="宋体" w:eastAsia="宋体" w:hAnsi="宋体" w:cs="宋体" w:hint="eastAsia"/>
          <w:color w:val="000000"/>
          <w:kern w:val="0"/>
          <w:sz w:val="24"/>
          <w:szCs w:val="24"/>
        </w:rPr>
        <w:t>的教育教学和生活秩序，保障研究生的合法权益，建设良好的校风和学风，为国家培养合格人才，根据教育部《普通高等学校学生管理规定》（中华人民共和国教育部</w:t>
      </w:r>
      <w:r w:rsidRPr="00EB3478">
        <w:rPr>
          <w:rFonts w:ascii="宋体" w:eastAsia="宋体" w:hAnsi="宋体" w:cs="宋体"/>
          <w:color w:val="000000"/>
          <w:kern w:val="0"/>
          <w:sz w:val="24"/>
          <w:szCs w:val="24"/>
        </w:rPr>
        <w:t>2005</w:t>
      </w:r>
      <w:r w:rsidRPr="00EB3478">
        <w:rPr>
          <w:rFonts w:ascii="宋体" w:eastAsia="宋体" w:hAnsi="宋体" w:cs="宋体" w:hint="eastAsia"/>
          <w:color w:val="000000"/>
          <w:kern w:val="0"/>
          <w:sz w:val="24"/>
          <w:szCs w:val="24"/>
        </w:rPr>
        <w:t>第</w:t>
      </w:r>
      <w:r w:rsidRPr="00EB3478">
        <w:rPr>
          <w:rFonts w:ascii="宋体" w:eastAsia="宋体" w:hAnsi="宋体" w:cs="宋体"/>
          <w:color w:val="000000"/>
          <w:kern w:val="0"/>
          <w:sz w:val="24"/>
          <w:szCs w:val="24"/>
        </w:rPr>
        <w:t>21</w:t>
      </w:r>
      <w:r w:rsidRPr="00EB3478">
        <w:rPr>
          <w:rFonts w:ascii="宋体" w:eastAsia="宋体" w:hAnsi="宋体" w:cs="宋体" w:hint="eastAsia"/>
          <w:color w:val="000000"/>
          <w:kern w:val="0"/>
          <w:sz w:val="24"/>
          <w:szCs w:val="24"/>
        </w:rPr>
        <w:t>号令）以及其他法律法规、校纪校规，结合我校实际情况，制订本条例。</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第二条</w:t>
      </w:r>
      <w:r w:rsidRPr="00EB3478">
        <w:rPr>
          <w:rFonts w:ascii="宋体" w:eastAsia="宋体" w:hAnsi="宋体" w:cs="宋体"/>
          <w:color w:val="000000"/>
          <w:kern w:val="0"/>
          <w:sz w:val="24"/>
          <w:szCs w:val="24"/>
        </w:rPr>
        <w:t xml:space="preserve">  </w:t>
      </w:r>
      <w:r w:rsidRPr="00EB3478">
        <w:rPr>
          <w:rFonts w:ascii="宋体" w:eastAsia="宋体" w:hAnsi="宋体" w:cs="宋体" w:hint="eastAsia"/>
          <w:color w:val="000000"/>
          <w:kern w:val="0"/>
          <w:sz w:val="24"/>
          <w:szCs w:val="24"/>
        </w:rPr>
        <w:t>本条例适用于吉林农业大学按照国家招生政策、招生规定录取的接受学历教育的研究生。</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第三条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实施违纪处分坚持公正、公平、公开的原则；坚持批评教育与纪律处分相结合的原则；坚持集体讨论，少数服从多数的原则。做到程序正当、证据充足、依据明确、定性准确、处分适当。</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line="432" w:lineRule="auto"/>
        <w:jc w:val="center"/>
        <w:outlineLvl w:val="1"/>
        <w:rPr>
          <w:rFonts w:ascii="Verdana" w:eastAsia="宋体" w:hAnsi="Verdana" w:cs="宋体"/>
          <w:b/>
          <w:bCs/>
          <w:color w:val="000000"/>
          <w:kern w:val="0"/>
          <w:sz w:val="36"/>
          <w:szCs w:val="36"/>
        </w:rPr>
      </w:pPr>
      <w:r w:rsidRPr="00EB3478">
        <w:rPr>
          <w:rFonts w:ascii="黑体" w:eastAsia="黑体" w:hAnsi="黑体" w:cs="宋体" w:hint="eastAsia"/>
          <w:color w:val="000000"/>
          <w:kern w:val="0"/>
          <w:sz w:val="24"/>
          <w:szCs w:val="24"/>
        </w:rPr>
        <w:t>第二章</w:t>
      </w:r>
      <w:r w:rsidRPr="00EB3478">
        <w:rPr>
          <w:rFonts w:ascii="Times" w:eastAsia="宋体" w:hAnsi="Times" w:cs="Times"/>
          <w:b/>
          <w:bCs/>
          <w:color w:val="000000"/>
          <w:kern w:val="0"/>
          <w:sz w:val="36"/>
          <w:szCs w:val="36"/>
        </w:rPr>
        <w:t xml:space="preserve">  </w:t>
      </w:r>
      <w:r w:rsidRPr="00EB3478">
        <w:rPr>
          <w:rFonts w:ascii="黑体" w:eastAsia="黑体" w:hAnsi="黑体" w:cs="宋体" w:hint="eastAsia"/>
          <w:color w:val="000000"/>
          <w:kern w:val="0"/>
          <w:sz w:val="24"/>
          <w:szCs w:val="24"/>
        </w:rPr>
        <w:t>纪律处分的种类及附加处罚</w:t>
      </w:r>
      <w:r w:rsidRPr="00EB3478">
        <w:rPr>
          <w:rFonts w:ascii="Verdana" w:eastAsia="宋体" w:hAnsi="Verdana" w:cs="宋体"/>
          <w:b/>
          <w:bCs/>
          <w:color w:val="000000"/>
          <w:kern w:val="0"/>
          <w:sz w:val="36"/>
          <w:szCs w:val="36"/>
        </w:rPr>
        <w:t xml:space="preserve"> </w:t>
      </w:r>
    </w:p>
    <w:p w:rsidR="00EB3478" w:rsidRPr="00EB3478" w:rsidRDefault="00EB3478" w:rsidP="00EB3478">
      <w:pPr>
        <w:widowControl/>
        <w:shd w:val="clear" w:color="auto" w:fill="FFFFFF"/>
        <w:spacing w:line="432" w:lineRule="auto"/>
        <w:jc w:val="center"/>
        <w:outlineLvl w:val="1"/>
        <w:rPr>
          <w:rFonts w:ascii="Verdana" w:eastAsia="宋体" w:hAnsi="Verdana" w:cs="宋体"/>
          <w:b/>
          <w:bCs/>
          <w:color w:val="000000"/>
          <w:kern w:val="0"/>
          <w:sz w:val="36"/>
          <w:szCs w:val="36"/>
        </w:rPr>
      </w:pPr>
      <w:r w:rsidRPr="00EB3478">
        <w:rPr>
          <w:rFonts w:ascii="黑体" w:eastAsia="黑体" w:hAnsi="黑体" w:cs="宋体" w:hint="eastAsia"/>
          <w:color w:val="000000"/>
          <w:kern w:val="0"/>
          <w:sz w:val="24"/>
          <w:szCs w:val="24"/>
        </w:rPr>
        <w:t>第一节</w:t>
      </w:r>
      <w:r w:rsidRPr="00EB3478">
        <w:rPr>
          <w:rFonts w:ascii="Times" w:eastAsia="宋体" w:hAnsi="Times" w:cs="Times"/>
          <w:b/>
          <w:bCs/>
          <w:color w:val="000000"/>
          <w:kern w:val="0"/>
          <w:sz w:val="36"/>
          <w:szCs w:val="36"/>
        </w:rPr>
        <w:t xml:space="preserve">  </w:t>
      </w:r>
      <w:r w:rsidRPr="00EB3478">
        <w:rPr>
          <w:rFonts w:ascii="黑体" w:eastAsia="黑体" w:hAnsi="黑体" w:cs="宋体" w:hint="eastAsia"/>
          <w:color w:val="000000"/>
          <w:kern w:val="0"/>
          <w:sz w:val="24"/>
          <w:szCs w:val="24"/>
        </w:rPr>
        <w:t>纪律处分的种类</w:t>
      </w:r>
      <w:r w:rsidRPr="00EB3478">
        <w:rPr>
          <w:rFonts w:ascii="Verdana" w:eastAsia="宋体" w:hAnsi="Verdana" w:cs="宋体"/>
          <w:b/>
          <w:bCs/>
          <w:color w:val="000000"/>
          <w:kern w:val="0"/>
          <w:sz w:val="36"/>
          <w:szCs w:val="36"/>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第四条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对犯有错误的研究生，视情节给予下列之一处分：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w:t>
      </w:r>
      <w:proofErr w:type="gramStart"/>
      <w:r w:rsidRPr="00EB3478">
        <w:rPr>
          <w:rFonts w:ascii="宋体" w:eastAsia="宋体" w:hAnsi="宋体" w:cs="宋体" w:hint="eastAsia"/>
          <w:color w:val="000000"/>
          <w:kern w:val="0"/>
          <w:sz w:val="24"/>
          <w:szCs w:val="24"/>
        </w:rPr>
        <w:t>一</w:t>
      </w:r>
      <w:proofErr w:type="gramEnd"/>
      <w:r w:rsidRPr="00EB3478">
        <w:rPr>
          <w:rFonts w:ascii="宋体" w:eastAsia="宋体" w:hAnsi="宋体" w:cs="宋体"/>
          <w:color w:val="000000"/>
          <w:kern w:val="0"/>
          <w:sz w:val="24"/>
          <w:szCs w:val="24"/>
        </w:rPr>
        <w:t>)</w:t>
      </w:r>
      <w:r w:rsidRPr="00EB3478">
        <w:rPr>
          <w:rFonts w:ascii="宋体" w:eastAsia="宋体" w:hAnsi="宋体" w:cs="宋体" w:hint="eastAsia"/>
          <w:color w:val="000000"/>
          <w:kern w:val="0"/>
          <w:sz w:val="24"/>
          <w:szCs w:val="24"/>
        </w:rPr>
        <w:t>警告；</w:t>
      </w:r>
      <w:r w:rsidRPr="00EB3478">
        <w:rPr>
          <w:rFonts w:ascii="宋体" w:eastAsia="宋体" w:hAnsi="宋体" w:cs="宋体"/>
          <w:color w:val="000000"/>
          <w:kern w:val="0"/>
          <w:sz w:val="24"/>
          <w:szCs w:val="24"/>
        </w:rPr>
        <w:t>(</w:t>
      </w:r>
      <w:r w:rsidRPr="00EB3478">
        <w:rPr>
          <w:rFonts w:ascii="宋体" w:eastAsia="宋体" w:hAnsi="宋体" w:cs="宋体" w:hint="eastAsia"/>
          <w:color w:val="000000"/>
          <w:kern w:val="0"/>
          <w:sz w:val="24"/>
          <w:szCs w:val="24"/>
        </w:rPr>
        <w:t>二</w:t>
      </w:r>
      <w:r w:rsidRPr="00EB3478">
        <w:rPr>
          <w:rFonts w:ascii="宋体" w:eastAsia="宋体" w:hAnsi="宋体" w:cs="宋体"/>
          <w:color w:val="000000"/>
          <w:kern w:val="0"/>
          <w:sz w:val="24"/>
          <w:szCs w:val="24"/>
        </w:rPr>
        <w:t>)</w:t>
      </w:r>
      <w:r w:rsidRPr="00EB3478">
        <w:rPr>
          <w:rFonts w:ascii="宋体" w:eastAsia="宋体" w:hAnsi="宋体" w:cs="宋体" w:hint="eastAsia"/>
          <w:color w:val="000000"/>
          <w:kern w:val="0"/>
          <w:sz w:val="24"/>
          <w:szCs w:val="24"/>
        </w:rPr>
        <w:t>严重警告；</w:t>
      </w:r>
      <w:r w:rsidRPr="00EB3478">
        <w:rPr>
          <w:rFonts w:ascii="宋体" w:eastAsia="宋体" w:hAnsi="宋体" w:cs="宋体"/>
          <w:color w:val="000000"/>
          <w:kern w:val="0"/>
          <w:sz w:val="24"/>
          <w:szCs w:val="24"/>
        </w:rPr>
        <w:t>(</w:t>
      </w:r>
      <w:r w:rsidRPr="00EB3478">
        <w:rPr>
          <w:rFonts w:ascii="宋体" w:eastAsia="宋体" w:hAnsi="宋体" w:cs="宋体" w:hint="eastAsia"/>
          <w:color w:val="000000"/>
          <w:kern w:val="0"/>
          <w:sz w:val="24"/>
          <w:szCs w:val="24"/>
        </w:rPr>
        <w:t>三</w:t>
      </w:r>
      <w:r w:rsidRPr="00EB3478">
        <w:rPr>
          <w:rFonts w:ascii="宋体" w:eastAsia="宋体" w:hAnsi="宋体" w:cs="宋体"/>
          <w:color w:val="000000"/>
          <w:kern w:val="0"/>
          <w:sz w:val="24"/>
          <w:szCs w:val="24"/>
        </w:rPr>
        <w:t>)</w:t>
      </w:r>
      <w:r w:rsidRPr="00EB3478">
        <w:rPr>
          <w:rFonts w:ascii="宋体" w:eastAsia="宋体" w:hAnsi="宋体" w:cs="宋体" w:hint="eastAsia"/>
          <w:color w:val="000000"/>
          <w:kern w:val="0"/>
          <w:sz w:val="24"/>
          <w:szCs w:val="24"/>
        </w:rPr>
        <w:t>记过；</w:t>
      </w:r>
      <w:r w:rsidRPr="00EB3478">
        <w:rPr>
          <w:rFonts w:ascii="宋体" w:eastAsia="宋体" w:hAnsi="宋体" w:cs="宋体"/>
          <w:color w:val="000000"/>
          <w:kern w:val="0"/>
          <w:sz w:val="24"/>
          <w:szCs w:val="24"/>
        </w:rPr>
        <w:t>(</w:t>
      </w:r>
      <w:r w:rsidRPr="00EB3478">
        <w:rPr>
          <w:rFonts w:ascii="宋体" w:eastAsia="宋体" w:hAnsi="宋体" w:cs="宋体" w:hint="eastAsia"/>
          <w:color w:val="000000"/>
          <w:kern w:val="0"/>
          <w:sz w:val="24"/>
          <w:szCs w:val="24"/>
        </w:rPr>
        <w:t>四</w:t>
      </w:r>
      <w:r w:rsidRPr="00EB3478">
        <w:rPr>
          <w:rFonts w:ascii="宋体" w:eastAsia="宋体" w:hAnsi="宋体" w:cs="宋体"/>
          <w:color w:val="000000"/>
          <w:kern w:val="0"/>
          <w:sz w:val="24"/>
          <w:szCs w:val="24"/>
        </w:rPr>
        <w:t>)</w:t>
      </w:r>
      <w:r w:rsidRPr="00EB3478">
        <w:rPr>
          <w:rFonts w:ascii="宋体" w:eastAsia="宋体" w:hAnsi="宋体" w:cs="宋体" w:hint="eastAsia"/>
          <w:color w:val="000000"/>
          <w:kern w:val="0"/>
          <w:sz w:val="24"/>
          <w:szCs w:val="24"/>
        </w:rPr>
        <w:t>留校察看；</w:t>
      </w:r>
      <w:r w:rsidRPr="00EB3478">
        <w:rPr>
          <w:rFonts w:ascii="宋体" w:eastAsia="宋体" w:hAnsi="宋体" w:cs="宋体"/>
          <w:color w:val="000000"/>
          <w:kern w:val="0"/>
          <w:sz w:val="24"/>
          <w:szCs w:val="24"/>
        </w:rPr>
        <w:t>(</w:t>
      </w:r>
      <w:r w:rsidRPr="00EB3478">
        <w:rPr>
          <w:rFonts w:ascii="宋体" w:eastAsia="宋体" w:hAnsi="宋体" w:cs="宋体" w:hint="eastAsia"/>
          <w:color w:val="000000"/>
          <w:kern w:val="0"/>
          <w:sz w:val="24"/>
          <w:szCs w:val="24"/>
        </w:rPr>
        <w:t>五</w:t>
      </w:r>
      <w:r w:rsidRPr="00EB3478">
        <w:rPr>
          <w:rFonts w:ascii="宋体" w:eastAsia="宋体" w:hAnsi="宋体" w:cs="宋体"/>
          <w:color w:val="000000"/>
          <w:kern w:val="0"/>
          <w:sz w:val="24"/>
          <w:szCs w:val="24"/>
        </w:rPr>
        <w:t>)</w:t>
      </w:r>
      <w:r w:rsidRPr="00EB3478">
        <w:rPr>
          <w:rFonts w:ascii="宋体" w:eastAsia="宋体" w:hAnsi="宋体" w:cs="宋体" w:hint="eastAsia"/>
          <w:color w:val="000000"/>
          <w:kern w:val="0"/>
          <w:sz w:val="24"/>
          <w:szCs w:val="24"/>
        </w:rPr>
        <w:t>开除学籍。</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第五条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研究生违反校纪校规，情节轻微不足以给予校纪处分的，给予通报批评，督促其改正错误；对已经办理离校手续，尚未离校的研究生发生违纪的，暂扣其档案等相关材料，待事实调查清楚，处理完毕后，将处理结果记入档案，并通知其所在单位。</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lastRenderedPageBreak/>
        <w:t>第六条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受留校察看处分者，察看期限最长时间为一年，从处分决定之日起计算。受留校察看处分的研究生，在察看期间有悔改和进步表现者，可按期解除；有突出进步表现者，经本人申请，学院审核，学校批准，可提前解除留校察看期（留校察看期执行时间不能少于六个月）。留校察看期内经教育不改或又违纪者，给予开除学籍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hint="eastAsia"/>
          <w:color w:val="000000"/>
          <w:kern w:val="0"/>
          <w:sz w:val="24"/>
          <w:szCs w:val="24"/>
        </w:rPr>
        <w:t>毕业时已完成学业但未解除留校察看期的研究生，不发给毕业证书，按结业处理。待留校察看期满后，由本人申请，用人单位或乡镇、街道以上政府机构向学校提供工作及现实表现和评议意见，经学校批准，解除察看期后，可颁发毕业证书。</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第七条</w:t>
      </w:r>
      <w:r w:rsidRPr="00EB3478">
        <w:rPr>
          <w:rFonts w:ascii="宋体" w:eastAsia="宋体" w:hAnsi="宋体" w:cs="宋体"/>
          <w:color w:val="000000"/>
          <w:kern w:val="0"/>
          <w:sz w:val="24"/>
          <w:szCs w:val="24"/>
        </w:rPr>
        <w:t xml:space="preserve">  </w:t>
      </w:r>
      <w:r w:rsidRPr="00EB3478">
        <w:rPr>
          <w:rFonts w:ascii="宋体" w:eastAsia="宋体" w:hAnsi="宋体" w:cs="宋体" w:hint="eastAsia"/>
          <w:color w:val="000000"/>
          <w:kern w:val="0"/>
          <w:sz w:val="24"/>
          <w:szCs w:val="24"/>
        </w:rPr>
        <w:t>受到开除学籍处分的研究生，在处分决定送达后一周内办理离校手续，户口</w:t>
      </w:r>
      <w:proofErr w:type="gramStart"/>
      <w:r w:rsidRPr="00EB3478">
        <w:rPr>
          <w:rFonts w:ascii="宋体" w:eastAsia="宋体" w:hAnsi="宋体" w:cs="宋体" w:hint="eastAsia"/>
          <w:color w:val="000000"/>
          <w:kern w:val="0"/>
          <w:sz w:val="24"/>
          <w:szCs w:val="24"/>
        </w:rPr>
        <w:t>迁移回</w:t>
      </w:r>
      <w:proofErr w:type="gramEnd"/>
      <w:r w:rsidRPr="00EB3478">
        <w:rPr>
          <w:rFonts w:ascii="宋体" w:eastAsia="宋体" w:hAnsi="宋体" w:cs="宋体" w:hint="eastAsia"/>
          <w:color w:val="000000"/>
          <w:kern w:val="0"/>
          <w:sz w:val="24"/>
          <w:szCs w:val="24"/>
        </w:rPr>
        <w:t>原籍，档案寄回生源地（或家庭所在地、原单位）的教育主管部门。逾期不办的，由学校按规定程序代为办理。学校发给学习经历证明，退还已缴纳的下一学期学费及有关费用，研究生返程路费自理。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line="432" w:lineRule="auto"/>
        <w:jc w:val="center"/>
        <w:outlineLvl w:val="1"/>
        <w:rPr>
          <w:rFonts w:ascii="Verdana" w:eastAsia="宋体" w:hAnsi="Verdana" w:cs="宋体"/>
          <w:b/>
          <w:bCs/>
          <w:color w:val="000000"/>
          <w:kern w:val="0"/>
          <w:sz w:val="36"/>
          <w:szCs w:val="36"/>
        </w:rPr>
      </w:pPr>
      <w:r w:rsidRPr="00EB3478">
        <w:rPr>
          <w:rFonts w:ascii="黑体" w:eastAsia="黑体" w:hAnsi="黑体" w:cs="宋体" w:hint="eastAsia"/>
          <w:color w:val="000000"/>
          <w:kern w:val="0"/>
          <w:sz w:val="24"/>
          <w:szCs w:val="24"/>
        </w:rPr>
        <w:t>第二节</w:t>
      </w:r>
      <w:r w:rsidRPr="00EB3478">
        <w:rPr>
          <w:rFonts w:ascii="Times" w:eastAsia="宋体" w:hAnsi="Times" w:cs="Times"/>
          <w:b/>
          <w:bCs/>
          <w:color w:val="000000"/>
          <w:kern w:val="0"/>
          <w:sz w:val="36"/>
          <w:szCs w:val="36"/>
        </w:rPr>
        <w:t xml:space="preserve">  </w:t>
      </w:r>
      <w:r w:rsidRPr="00EB3478">
        <w:rPr>
          <w:rFonts w:ascii="黑体" w:eastAsia="黑体" w:hAnsi="黑体" w:cs="宋体" w:hint="eastAsia"/>
          <w:color w:val="000000"/>
          <w:kern w:val="0"/>
          <w:sz w:val="24"/>
          <w:szCs w:val="24"/>
        </w:rPr>
        <w:t>附加处罚</w:t>
      </w:r>
      <w:r w:rsidRPr="00EB3478">
        <w:rPr>
          <w:rFonts w:ascii="Verdana" w:eastAsia="宋体" w:hAnsi="Verdana" w:cs="宋体"/>
          <w:b/>
          <w:bCs/>
          <w:color w:val="000000"/>
          <w:kern w:val="0"/>
          <w:sz w:val="36"/>
          <w:szCs w:val="36"/>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第八条</w:t>
      </w:r>
      <w:r w:rsidRPr="00EB3478">
        <w:rPr>
          <w:rFonts w:ascii="宋体" w:eastAsia="宋体" w:hAnsi="宋体" w:cs="宋体"/>
          <w:color w:val="000000"/>
          <w:kern w:val="0"/>
          <w:sz w:val="24"/>
          <w:szCs w:val="24"/>
        </w:rPr>
        <w:t xml:space="preserve">  </w:t>
      </w:r>
      <w:r w:rsidRPr="00EB3478">
        <w:rPr>
          <w:rFonts w:ascii="宋体" w:eastAsia="宋体" w:hAnsi="宋体" w:cs="宋体" w:hint="eastAsia"/>
          <w:color w:val="000000"/>
          <w:kern w:val="0"/>
          <w:sz w:val="24"/>
          <w:szCs w:val="24"/>
        </w:rPr>
        <w:t>受处分者，应同时附加下列处罚：</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．取消当学年内的各种获奖资格和奖学金、国家助学贷款、学费减免、各种资助、补助等资格；</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jc w:val="left"/>
        <w:rPr>
          <w:rFonts w:ascii="Verdana" w:eastAsia="宋体" w:hAnsi="Verdana" w:cs="宋体"/>
          <w:color w:val="000000"/>
          <w:kern w:val="0"/>
          <w:sz w:val="18"/>
          <w:szCs w:val="18"/>
        </w:rPr>
      </w:pPr>
      <w:r w:rsidRPr="00EB3478">
        <w:rPr>
          <w:rFonts w:ascii="Verdana" w:eastAsia="宋体" w:hAnsi="Verdana" w:cs="宋体"/>
          <w:color w:val="000000"/>
          <w:kern w:val="0"/>
          <w:sz w:val="18"/>
          <w:szCs w:val="18"/>
        </w:rPr>
        <w:t>2</w:t>
      </w:r>
      <w:r w:rsidRPr="00EB3478">
        <w:rPr>
          <w:rFonts w:ascii="宋体" w:eastAsia="宋体" w:hAnsi="宋体" w:cs="宋体" w:hint="eastAsia"/>
          <w:color w:val="000000"/>
          <w:kern w:val="0"/>
          <w:sz w:val="18"/>
          <w:szCs w:val="18"/>
        </w:rPr>
        <w:t>．学位授予按《吉林农业大学学位评定委员会关于授予硕士、博士学位工作实施细则》的相关规定处理。</w:t>
      </w:r>
      <w:r w:rsidRPr="00EB3478">
        <w:rPr>
          <w:rFonts w:ascii="Verdana" w:eastAsia="宋体" w:hAnsi="Verdana" w:cs="宋体"/>
          <w:color w:val="000000"/>
          <w:kern w:val="0"/>
          <w:sz w:val="18"/>
          <w:szCs w:val="18"/>
        </w:rPr>
        <w:t xml:space="preserve"> </w:t>
      </w:r>
    </w:p>
    <w:p w:rsidR="00EB3478" w:rsidRPr="00EB3478" w:rsidRDefault="00EB3478" w:rsidP="00EB3478">
      <w:pPr>
        <w:widowControl/>
        <w:shd w:val="clear" w:color="auto" w:fill="FFFFFF"/>
        <w:spacing w:before="100" w:beforeAutospacing="1" w:after="100" w:afterAutospacing="1" w:line="432" w:lineRule="auto"/>
        <w:jc w:val="left"/>
        <w:rPr>
          <w:rFonts w:ascii="Verdana" w:eastAsia="宋体" w:hAnsi="Verdana" w:cs="宋体"/>
          <w:color w:val="000000"/>
          <w:kern w:val="0"/>
          <w:sz w:val="18"/>
          <w:szCs w:val="18"/>
        </w:rPr>
      </w:pPr>
      <w:r w:rsidRPr="00EB3478">
        <w:rPr>
          <w:rFonts w:ascii="宋体" w:eastAsia="宋体" w:hAnsi="宋体" w:cs="宋体" w:hint="eastAsia"/>
          <w:color w:val="000000"/>
          <w:kern w:val="0"/>
          <w:sz w:val="18"/>
          <w:szCs w:val="18"/>
        </w:rPr>
        <w:t xml:space="preserve">                                         </w:t>
      </w:r>
      <w:r w:rsidRPr="00EB3478">
        <w:rPr>
          <w:rFonts w:ascii="黑体" w:eastAsia="黑体" w:hAnsi="黑体" w:cs="宋体" w:hint="eastAsia"/>
          <w:color w:val="000000"/>
          <w:kern w:val="0"/>
          <w:sz w:val="24"/>
          <w:szCs w:val="24"/>
        </w:rPr>
        <w:t>第三章</w:t>
      </w:r>
      <w:r w:rsidRPr="00EB3478">
        <w:rPr>
          <w:rFonts w:ascii="Times" w:eastAsia="宋体" w:hAnsi="Times" w:cs="Times"/>
          <w:color w:val="000000"/>
          <w:kern w:val="0"/>
          <w:sz w:val="18"/>
          <w:szCs w:val="18"/>
        </w:rPr>
        <w:t xml:space="preserve">  </w:t>
      </w:r>
      <w:r w:rsidRPr="00EB3478">
        <w:rPr>
          <w:rFonts w:ascii="黑体" w:eastAsia="黑体" w:hAnsi="黑体" w:cs="宋体" w:hint="eastAsia"/>
          <w:color w:val="000000"/>
          <w:kern w:val="0"/>
          <w:sz w:val="24"/>
          <w:szCs w:val="24"/>
        </w:rPr>
        <w:t>违纪行为和处分</w:t>
      </w:r>
      <w:r w:rsidRPr="00EB3478">
        <w:rPr>
          <w:rFonts w:ascii="Verdana" w:eastAsia="宋体" w:hAnsi="Verdana" w:cs="宋体"/>
          <w:color w:val="000000"/>
          <w:kern w:val="0"/>
          <w:sz w:val="18"/>
          <w:szCs w:val="18"/>
        </w:rPr>
        <w:t xml:space="preserve"> </w:t>
      </w:r>
    </w:p>
    <w:p w:rsidR="00EB3478" w:rsidRPr="00EB3478" w:rsidRDefault="00EB3478" w:rsidP="00EB3478">
      <w:pPr>
        <w:widowControl/>
        <w:shd w:val="clear" w:color="auto" w:fill="FFFFFF"/>
        <w:spacing w:line="432" w:lineRule="auto"/>
        <w:jc w:val="center"/>
        <w:outlineLvl w:val="1"/>
        <w:rPr>
          <w:rFonts w:ascii="Verdana" w:eastAsia="宋体" w:hAnsi="Verdana" w:cs="宋体"/>
          <w:b/>
          <w:bCs/>
          <w:color w:val="000000"/>
          <w:kern w:val="0"/>
          <w:sz w:val="36"/>
          <w:szCs w:val="36"/>
        </w:rPr>
      </w:pPr>
      <w:r w:rsidRPr="00EB3478">
        <w:rPr>
          <w:rFonts w:ascii="黑体" w:eastAsia="黑体" w:hAnsi="黑体" w:cs="宋体" w:hint="eastAsia"/>
          <w:color w:val="000000"/>
          <w:kern w:val="0"/>
          <w:sz w:val="24"/>
          <w:szCs w:val="24"/>
        </w:rPr>
        <w:lastRenderedPageBreak/>
        <w:t>第一节</w:t>
      </w:r>
      <w:r w:rsidRPr="00EB3478">
        <w:rPr>
          <w:rFonts w:ascii="Times" w:eastAsia="宋体" w:hAnsi="Times" w:cs="Times"/>
          <w:b/>
          <w:bCs/>
          <w:color w:val="000000"/>
          <w:kern w:val="0"/>
          <w:sz w:val="36"/>
          <w:szCs w:val="36"/>
        </w:rPr>
        <w:t xml:space="preserve">  </w:t>
      </w:r>
      <w:r w:rsidRPr="00EB3478">
        <w:rPr>
          <w:rFonts w:ascii="黑体" w:eastAsia="黑体" w:hAnsi="黑体" w:cs="宋体" w:hint="eastAsia"/>
          <w:color w:val="000000"/>
          <w:kern w:val="0"/>
          <w:sz w:val="24"/>
          <w:szCs w:val="24"/>
        </w:rPr>
        <w:t>触犯法律法规的违纪行为和处分</w:t>
      </w:r>
      <w:r w:rsidRPr="00EB3478">
        <w:rPr>
          <w:rFonts w:ascii="Verdana" w:eastAsia="宋体" w:hAnsi="Verdana" w:cs="宋体"/>
          <w:b/>
          <w:bCs/>
          <w:color w:val="000000"/>
          <w:kern w:val="0"/>
          <w:sz w:val="36"/>
          <w:szCs w:val="36"/>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第九条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研究生应遵守国家法律法规，不得有违反四项基本原则的言论和行为，不得从事非法的社会、政治、宗教活动。有下列情形之一者，视情节轻重和悔改态度，给予记过直至开除学籍处分。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．违反宪法，反对四项基本原则，组织和煽动闹事，破坏安定团结、扰乱社会秩序或正常的教育教学、生活秩序等；</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2</w:t>
      </w:r>
      <w:r w:rsidRPr="00EB3478">
        <w:rPr>
          <w:rFonts w:ascii="宋体" w:eastAsia="宋体" w:hAnsi="宋体" w:cs="宋体" w:hint="eastAsia"/>
          <w:color w:val="000000"/>
          <w:kern w:val="0"/>
          <w:sz w:val="24"/>
          <w:szCs w:val="24"/>
        </w:rPr>
        <w:t>．违反《中华人民共和国游行示威法》或其他有关法规，组织、参加未经批准的游行、示威活动等；</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3</w:t>
      </w:r>
      <w:r w:rsidRPr="00EB3478">
        <w:rPr>
          <w:rFonts w:ascii="宋体" w:eastAsia="宋体" w:hAnsi="宋体" w:cs="宋体" w:hint="eastAsia"/>
          <w:color w:val="000000"/>
          <w:kern w:val="0"/>
          <w:sz w:val="24"/>
          <w:szCs w:val="24"/>
        </w:rPr>
        <w:t>．制作、张贴、投递、散发大小字报、传单等各种非法宣传品，利用录音、录像等音像制品以及计算机网络等进行造谣、传谣、人身攻击、煽动罢餐、罢课、绝食等；</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4</w:t>
      </w:r>
      <w:r w:rsidRPr="00EB3478">
        <w:rPr>
          <w:rFonts w:ascii="宋体" w:eastAsia="宋体" w:hAnsi="宋体" w:cs="宋体" w:hint="eastAsia"/>
          <w:color w:val="000000"/>
          <w:kern w:val="0"/>
          <w:sz w:val="24"/>
          <w:szCs w:val="24"/>
        </w:rPr>
        <w:t>．组织非法集会，成立、加入非法组织或组织、从事非法活动，出版非法刊物等；</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5</w:t>
      </w:r>
      <w:r w:rsidRPr="00EB3478">
        <w:rPr>
          <w:rFonts w:ascii="宋体" w:eastAsia="宋体" w:hAnsi="宋体" w:cs="宋体" w:hint="eastAsia"/>
          <w:color w:val="000000"/>
          <w:kern w:val="0"/>
          <w:sz w:val="24"/>
          <w:szCs w:val="24"/>
        </w:rPr>
        <w:t>．违反学生社团管理的有关条例，未经批准组织成立社团并开展活动、出版刊物，或以合法学生社团的名义开展非法活动，有严重违反社团管理规定并造成危害后果的其他行为；</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6</w:t>
      </w:r>
      <w:r w:rsidRPr="00EB3478">
        <w:rPr>
          <w:rFonts w:ascii="宋体" w:eastAsia="宋体" w:hAnsi="宋体" w:cs="宋体" w:hint="eastAsia"/>
          <w:color w:val="000000"/>
          <w:kern w:val="0"/>
          <w:sz w:val="24"/>
          <w:szCs w:val="24"/>
        </w:rPr>
        <w:t>．组织进行非法的宗教活动或迷信活动；</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7</w:t>
      </w:r>
      <w:r w:rsidRPr="00EB3478">
        <w:rPr>
          <w:rFonts w:ascii="宋体" w:eastAsia="宋体" w:hAnsi="宋体" w:cs="宋体" w:hint="eastAsia"/>
          <w:color w:val="000000"/>
          <w:kern w:val="0"/>
          <w:sz w:val="24"/>
          <w:szCs w:val="24"/>
        </w:rPr>
        <w:t>．其他反对四项基本原则，扰乱、破坏社会及学校正常的教学、科研、管理等工作和生活秩序的行为和活动。</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lastRenderedPageBreak/>
        <w:t>第十条</w:t>
      </w:r>
      <w:r w:rsidRPr="00EB3478">
        <w:rPr>
          <w:rFonts w:ascii="宋体" w:eastAsia="宋体" w:hAnsi="宋体" w:cs="宋体"/>
          <w:color w:val="000000"/>
          <w:kern w:val="0"/>
          <w:sz w:val="24"/>
          <w:szCs w:val="24"/>
        </w:rPr>
        <w:t xml:space="preserve">  </w:t>
      </w:r>
      <w:r w:rsidRPr="00EB3478">
        <w:rPr>
          <w:rFonts w:ascii="宋体" w:eastAsia="宋体" w:hAnsi="宋体" w:cs="宋体" w:hint="eastAsia"/>
          <w:color w:val="000000"/>
          <w:kern w:val="0"/>
          <w:sz w:val="24"/>
          <w:szCs w:val="24"/>
        </w:rPr>
        <w:t>违反国家和地方法律法规，被司法机关依法处治者，在司法机关进行处理后，学校给予纪律处分。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．被判处管制、拘役或徒刑（包括宣告缓期执行）及被处以劳动教养者，给予开除学籍处分；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2</w:t>
      </w:r>
      <w:r w:rsidRPr="00EB3478">
        <w:rPr>
          <w:rFonts w:ascii="宋体" w:eastAsia="宋体" w:hAnsi="宋体" w:cs="宋体" w:hint="eastAsia"/>
          <w:color w:val="000000"/>
          <w:kern w:val="0"/>
          <w:sz w:val="24"/>
          <w:szCs w:val="24"/>
        </w:rPr>
        <w:t>．违反《中华人民共和国治安管理处罚条例》，被公安机关处以罚款者，视情节轻重给予警告或严重警告处分；被公安机关处以行政拘留者，视情节给予记过以上处分；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3</w:t>
      </w:r>
      <w:r w:rsidRPr="00EB3478">
        <w:rPr>
          <w:rFonts w:ascii="宋体" w:eastAsia="宋体" w:hAnsi="宋体" w:cs="宋体" w:hint="eastAsia"/>
          <w:color w:val="000000"/>
          <w:kern w:val="0"/>
          <w:sz w:val="24"/>
          <w:szCs w:val="24"/>
        </w:rPr>
        <w:t>．被处以治安拘留者，给予留校察看以上处分；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4</w:t>
      </w:r>
      <w:r w:rsidRPr="00EB3478">
        <w:rPr>
          <w:rFonts w:ascii="宋体" w:eastAsia="宋体" w:hAnsi="宋体" w:cs="宋体" w:hint="eastAsia"/>
          <w:color w:val="000000"/>
          <w:kern w:val="0"/>
          <w:sz w:val="24"/>
          <w:szCs w:val="24"/>
        </w:rPr>
        <w:t>．违反国家和地方法律、法规，无论司法和公安机关是否给予处罚，学校也要视其情节，依本条例给予纪律处分。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line="432" w:lineRule="auto"/>
        <w:jc w:val="center"/>
        <w:outlineLvl w:val="1"/>
        <w:rPr>
          <w:rFonts w:ascii="Verdana" w:eastAsia="宋体" w:hAnsi="Verdana" w:cs="宋体"/>
          <w:b/>
          <w:bCs/>
          <w:color w:val="000000"/>
          <w:kern w:val="0"/>
          <w:sz w:val="36"/>
          <w:szCs w:val="36"/>
        </w:rPr>
      </w:pPr>
      <w:r w:rsidRPr="00EB3478">
        <w:rPr>
          <w:rFonts w:ascii="黑体" w:eastAsia="黑体" w:hAnsi="黑体" w:cs="宋体" w:hint="eastAsia"/>
          <w:color w:val="000000"/>
          <w:kern w:val="0"/>
          <w:sz w:val="24"/>
          <w:szCs w:val="24"/>
        </w:rPr>
        <w:t>第二节</w:t>
      </w:r>
      <w:r w:rsidRPr="00EB3478">
        <w:rPr>
          <w:rFonts w:ascii="Times" w:eastAsia="宋体" w:hAnsi="Times" w:cs="Times"/>
          <w:b/>
          <w:bCs/>
          <w:color w:val="000000"/>
          <w:kern w:val="0"/>
          <w:sz w:val="36"/>
          <w:szCs w:val="36"/>
        </w:rPr>
        <w:t xml:space="preserve">  </w:t>
      </w:r>
      <w:r w:rsidRPr="00EB3478">
        <w:rPr>
          <w:rFonts w:ascii="黑体" w:eastAsia="黑体" w:hAnsi="黑体" w:cs="宋体" w:hint="eastAsia"/>
          <w:color w:val="000000"/>
          <w:kern w:val="0"/>
          <w:sz w:val="24"/>
          <w:szCs w:val="24"/>
        </w:rPr>
        <w:t>侵害他人身体的违纪行为和处分</w:t>
      </w:r>
      <w:r w:rsidRPr="00EB3478">
        <w:rPr>
          <w:rFonts w:ascii="Verdana" w:eastAsia="宋体" w:hAnsi="Verdana" w:cs="宋体"/>
          <w:b/>
          <w:bCs/>
          <w:color w:val="000000"/>
          <w:kern w:val="0"/>
          <w:sz w:val="36"/>
          <w:szCs w:val="36"/>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第十一条</w:t>
      </w:r>
      <w:r w:rsidRPr="00EB3478">
        <w:rPr>
          <w:rFonts w:ascii="宋体" w:eastAsia="宋体" w:hAnsi="宋体" w:cs="宋体"/>
          <w:b/>
          <w:bCs/>
          <w:color w:val="000000"/>
          <w:kern w:val="0"/>
          <w:sz w:val="24"/>
          <w:szCs w:val="24"/>
        </w:rPr>
        <w:t xml:space="preserve">  </w:t>
      </w:r>
      <w:r w:rsidRPr="00EB3478">
        <w:rPr>
          <w:rFonts w:ascii="宋体" w:eastAsia="宋体" w:hAnsi="宋体" w:cs="宋体" w:hint="eastAsia"/>
          <w:color w:val="000000"/>
          <w:kern w:val="0"/>
          <w:sz w:val="24"/>
          <w:szCs w:val="24"/>
        </w:rPr>
        <w:t>对寻衅滋事、打架斗殴致人伤害者，视其情节，给予以下处分：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．虽未动手打人，但用言词挑斗滋事、侮辱中伤他人或用各种方式伤害他人，引起事端或激化矛盾，造成打架后果者，给予严重警告处分；造成严重后果者给予记过以上处分；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2</w:t>
      </w:r>
      <w:r w:rsidRPr="00EB3478">
        <w:rPr>
          <w:rFonts w:ascii="宋体" w:eastAsia="宋体" w:hAnsi="宋体" w:cs="宋体" w:hint="eastAsia"/>
          <w:color w:val="000000"/>
          <w:kern w:val="0"/>
          <w:sz w:val="24"/>
          <w:szCs w:val="24"/>
        </w:rPr>
        <w:t>．殴打他人或互殴，尚未致伤者，给予严重警告处分；致他人轻伤者，给予记过以上处分；致他人重伤者，给予开除学籍处分；首先动手打人者，分别按本条所列各项从重处分；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3</w:t>
      </w:r>
      <w:r w:rsidRPr="00EB3478">
        <w:rPr>
          <w:rFonts w:ascii="宋体" w:eastAsia="宋体" w:hAnsi="宋体" w:cs="宋体" w:hint="eastAsia"/>
          <w:color w:val="000000"/>
          <w:kern w:val="0"/>
          <w:sz w:val="24"/>
          <w:szCs w:val="24"/>
        </w:rPr>
        <w:t>．结伙斗殴或勾结校外人员结伙斗殴者，加重处分；为首者，给予留校察看以上处分；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lastRenderedPageBreak/>
        <w:t>4</w:t>
      </w:r>
      <w:r w:rsidRPr="00EB3478">
        <w:rPr>
          <w:rFonts w:ascii="宋体" w:eastAsia="宋体" w:hAnsi="宋体" w:cs="宋体" w:hint="eastAsia"/>
          <w:color w:val="000000"/>
          <w:kern w:val="0"/>
          <w:sz w:val="24"/>
          <w:szCs w:val="24"/>
        </w:rPr>
        <w:t>．为他人打架提供凶器，未造成伤害的，给予记过以上处分；造成伤害的，给予留校察看以上处分；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5</w:t>
      </w:r>
      <w:r w:rsidRPr="00EB3478">
        <w:rPr>
          <w:rFonts w:ascii="宋体" w:eastAsia="宋体" w:hAnsi="宋体" w:cs="宋体" w:hint="eastAsia"/>
          <w:color w:val="000000"/>
          <w:kern w:val="0"/>
          <w:sz w:val="24"/>
          <w:szCs w:val="24"/>
        </w:rPr>
        <w:t>．以拉偏架、主动参与等方式促使打架事态扩大或造成后果者，视情节给予严重警告以上处分；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6</w:t>
      </w:r>
      <w:r w:rsidRPr="00EB3478">
        <w:rPr>
          <w:rFonts w:ascii="宋体" w:eastAsia="宋体" w:hAnsi="宋体" w:cs="宋体" w:hint="eastAsia"/>
          <w:color w:val="000000"/>
          <w:kern w:val="0"/>
          <w:sz w:val="24"/>
          <w:szCs w:val="24"/>
        </w:rPr>
        <w:t>．打架事件终止或在处理过程中及处分后，对他人进行报复者，加重处分；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7</w:t>
      </w:r>
      <w:r w:rsidRPr="00EB3478">
        <w:rPr>
          <w:rFonts w:ascii="宋体" w:eastAsia="宋体" w:hAnsi="宋体" w:cs="宋体" w:hint="eastAsia"/>
          <w:color w:val="000000"/>
          <w:kern w:val="0"/>
          <w:sz w:val="24"/>
          <w:szCs w:val="24"/>
        </w:rPr>
        <w:t>．在调查处理打架事件过程中，利用不正当手段私下解决或故意提供伪证，妨碍调查处理工作正常进行者，给予严重警告以上处分；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8</w:t>
      </w:r>
      <w:r w:rsidRPr="00EB3478">
        <w:rPr>
          <w:rFonts w:ascii="宋体" w:eastAsia="宋体" w:hAnsi="宋体" w:cs="宋体" w:hint="eastAsia"/>
          <w:color w:val="000000"/>
          <w:kern w:val="0"/>
          <w:sz w:val="24"/>
          <w:szCs w:val="24"/>
        </w:rPr>
        <w:t>．打架造成伤害的鉴定按照国家有关规定执行。</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line="432" w:lineRule="auto"/>
        <w:jc w:val="center"/>
        <w:outlineLvl w:val="1"/>
        <w:rPr>
          <w:rFonts w:ascii="Verdana" w:eastAsia="宋体" w:hAnsi="Verdana" w:cs="宋体"/>
          <w:b/>
          <w:bCs/>
          <w:color w:val="000000"/>
          <w:kern w:val="0"/>
          <w:sz w:val="36"/>
          <w:szCs w:val="36"/>
        </w:rPr>
      </w:pPr>
      <w:r w:rsidRPr="00EB3478">
        <w:rPr>
          <w:rFonts w:ascii="黑体" w:eastAsia="黑体" w:hAnsi="黑体" w:cs="宋体" w:hint="eastAsia"/>
          <w:color w:val="000000"/>
          <w:kern w:val="0"/>
          <w:sz w:val="24"/>
          <w:szCs w:val="24"/>
        </w:rPr>
        <w:t>第三节</w:t>
      </w:r>
      <w:r w:rsidRPr="00EB3478">
        <w:rPr>
          <w:rFonts w:ascii="Times" w:eastAsia="宋体" w:hAnsi="Times" w:cs="Times"/>
          <w:b/>
          <w:bCs/>
          <w:color w:val="000000"/>
          <w:kern w:val="0"/>
          <w:sz w:val="36"/>
          <w:szCs w:val="36"/>
        </w:rPr>
        <w:t xml:space="preserve">  </w:t>
      </w:r>
      <w:r w:rsidRPr="00EB3478">
        <w:rPr>
          <w:rFonts w:ascii="黑体" w:eastAsia="黑体" w:hAnsi="黑体" w:cs="宋体" w:hint="eastAsia"/>
          <w:color w:val="000000"/>
          <w:kern w:val="0"/>
          <w:sz w:val="24"/>
          <w:szCs w:val="24"/>
        </w:rPr>
        <w:t>侵犯财产的违纪行为和处分</w:t>
      </w:r>
      <w:r w:rsidRPr="00EB3478">
        <w:rPr>
          <w:rFonts w:ascii="Verdana" w:eastAsia="宋体" w:hAnsi="Verdana" w:cs="宋体"/>
          <w:b/>
          <w:bCs/>
          <w:color w:val="000000"/>
          <w:kern w:val="0"/>
          <w:sz w:val="36"/>
          <w:szCs w:val="36"/>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第十二条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抢夺、盗窃、勒索、诈骗、冒领、侵占国家、集体和他人财物者，视情节轻重，分别给予以下处分：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．有抢夺、盗窃、勒索、诈骗、冒领、侵占行为但未造成经济损失者，给予警告以上处分；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案值</w:t>
      </w:r>
      <w:r w:rsidRPr="00EB3478">
        <w:rPr>
          <w:rFonts w:ascii="宋体" w:eastAsia="宋体" w:hAnsi="宋体" w:cs="宋体"/>
          <w:color w:val="000000"/>
          <w:kern w:val="0"/>
          <w:sz w:val="24"/>
          <w:szCs w:val="24"/>
        </w:rPr>
        <w:t>200</w:t>
      </w:r>
      <w:r w:rsidRPr="00EB3478">
        <w:rPr>
          <w:rFonts w:ascii="宋体" w:eastAsia="宋体" w:hAnsi="宋体" w:cs="宋体" w:hint="eastAsia"/>
          <w:color w:val="000000"/>
          <w:kern w:val="0"/>
          <w:sz w:val="24"/>
          <w:szCs w:val="24"/>
        </w:rPr>
        <w:t>元（含</w:t>
      </w:r>
      <w:r w:rsidRPr="00EB3478">
        <w:rPr>
          <w:rFonts w:ascii="宋体" w:eastAsia="宋体" w:hAnsi="宋体" w:cs="宋体"/>
          <w:color w:val="000000"/>
          <w:kern w:val="0"/>
          <w:sz w:val="24"/>
          <w:szCs w:val="24"/>
        </w:rPr>
        <w:t>200</w:t>
      </w:r>
      <w:r w:rsidRPr="00EB3478">
        <w:rPr>
          <w:rFonts w:ascii="宋体" w:eastAsia="宋体" w:hAnsi="宋体" w:cs="宋体" w:hint="eastAsia"/>
          <w:color w:val="000000"/>
          <w:kern w:val="0"/>
          <w:sz w:val="24"/>
          <w:szCs w:val="24"/>
        </w:rPr>
        <w:t>元）以下者，给予警告或严重警告处分；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(2)</w:t>
      </w:r>
      <w:r w:rsidRPr="00EB3478">
        <w:rPr>
          <w:rFonts w:ascii="宋体" w:eastAsia="宋体" w:hAnsi="宋体" w:cs="宋体" w:hint="eastAsia"/>
          <w:color w:val="000000"/>
          <w:kern w:val="0"/>
          <w:sz w:val="24"/>
          <w:szCs w:val="24"/>
        </w:rPr>
        <w:t>案值</w:t>
      </w:r>
      <w:r w:rsidRPr="00EB3478">
        <w:rPr>
          <w:rFonts w:ascii="宋体" w:eastAsia="宋体" w:hAnsi="宋体" w:cs="宋体"/>
          <w:color w:val="000000"/>
          <w:kern w:val="0"/>
          <w:sz w:val="24"/>
          <w:szCs w:val="24"/>
        </w:rPr>
        <w:t>200</w:t>
      </w:r>
      <w:r w:rsidRPr="00EB3478">
        <w:rPr>
          <w:rFonts w:ascii="宋体" w:eastAsia="宋体" w:hAnsi="宋体" w:cs="宋体" w:hint="eastAsia"/>
          <w:color w:val="000000"/>
          <w:kern w:val="0"/>
          <w:sz w:val="24"/>
          <w:szCs w:val="24"/>
        </w:rPr>
        <w:t>元以上</w:t>
      </w:r>
      <w:r w:rsidRPr="00EB3478">
        <w:rPr>
          <w:rFonts w:ascii="宋体" w:eastAsia="宋体" w:hAnsi="宋体" w:cs="宋体"/>
          <w:color w:val="000000"/>
          <w:kern w:val="0"/>
          <w:sz w:val="24"/>
          <w:szCs w:val="24"/>
        </w:rPr>
        <w:t>500</w:t>
      </w:r>
      <w:r w:rsidRPr="00EB3478">
        <w:rPr>
          <w:rFonts w:ascii="宋体" w:eastAsia="宋体" w:hAnsi="宋体" w:cs="宋体" w:hint="eastAsia"/>
          <w:color w:val="000000"/>
          <w:kern w:val="0"/>
          <w:sz w:val="24"/>
          <w:szCs w:val="24"/>
        </w:rPr>
        <w:t>元（含</w:t>
      </w:r>
      <w:r w:rsidRPr="00EB3478">
        <w:rPr>
          <w:rFonts w:ascii="宋体" w:eastAsia="宋体" w:hAnsi="宋体" w:cs="宋体"/>
          <w:color w:val="000000"/>
          <w:kern w:val="0"/>
          <w:sz w:val="24"/>
          <w:szCs w:val="24"/>
        </w:rPr>
        <w:t>500</w:t>
      </w:r>
      <w:r w:rsidRPr="00EB3478">
        <w:rPr>
          <w:rFonts w:ascii="宋体" w:eastAsia="宋体" w:hAnsi="宋体" w:cs="宋体" w:hint="eastAsia"/>
          <w:color w:val="000000"/>
          <w:kern w:val="0"/>
          <w:sz w:val="24"/>
          <w:szCs w:val="24"/>
        </w:rPr>
        <w:t>元）以下者，给予严重警告或记过处分；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(3)</w:t>
      </w:r>
      <w:r w:rsidRPr="00EB3478">
        <w:rPr>
          <w:rFonts w:ascii="宋体" w:eastAsia="宋体" w:hAnsi="宋体" w:cs="宋体" w:hint="eastAsia"/>
          <w:color w:val="000000"/>
          <w:kern w:val="0"/>
          <w:sz w:val="24"/>
          <w:szCs w:val="24"/>
        </w:rPr>
        <w:t>案值</w:t>
      </w:r>
      <w:r w:rsidRPr="00EB3478">
        <w:rPr>
          <w:rFonts w:ascii="宋体" w:eastAsia="宋体" w:hAnsi="宋体" w:cs="宋体"/>
          <w:color w:val="000000"/>
          <w:kern w:val="0"/>
          <w:sz w:val="24"/>
          <w:szCs w:val="24"/>
        </w:rPr>
        <w:t>500</w:t>
      </w:r>
      <w:r w:rsidRPr="00EB3478">
        <w:rPr>
          <w:rFonts w:ascii="宋体" w:eastAsia="宋体" w:hAnsi="宋体" w:cs="宋体" w:hint="eastAsia"/>
          <w:color w:val="000000"/>
          <w:kern w:val="0"/>
          <w:sz w:val="24"/>
          <w:szCs w:val="24"/>
        </w:rPr>
        <w:t>元以上</w:t>
      </w:r>
      <w:r w:rsidRPr="00EB3478">
        <w:rPr>
          <w:rFonts w:ascii="宋体" w:eastAsia="宋体" w:hAnsi="宋体" w:cs="宋体"/>
          <w:color w:val="000000"/>
          <w:kern w:val="0"/>
          <w:sz w:val="24"/>
          <w:szCs w:val="24"/>
        </w:rPr>
        <w:t>1000</w:t>
      </w:r>
      <w:r w:rsidRPr="00EB3478">
        <w:rPr>
          <w:rFonts w:ascii="宋体" w:eastAsia="宋体" w:hAnsi="宋体" w:cs="宋体" w:hint="eastAsia"/>
          <w:color w:val="000000"/>
          <w:kern w:val="0"/>
          <w:sz w:val="24"/>
          <w:szCs w:val="24"/>
        </w:rPr>
        <w:t>元（含</w:t>
      </w:r>
      <w:r w:rsidRPr="00EB3478">
        <w:rPr>
          <w:rFonts w:ascii="宋体" w:eastAsia="宋体" w:hAnsi="宋体" w:cs="宋体"/>
          <w:color w:val="000000"/>
          <w:kern w:val="0"/>
          <w:sz w:val="24"/>
          <w:szCs w:val="24"/>
        </w:rPr>
        <w:t>1000</w:t>
      </w:r>
      <w:r w:rsidRPr="00EB3478">
        <w:rPr>
          <w:rFonts w:ascii="宋体" w:eastAsia="宋体" w:hAnsi="宋体" w:cs="宋体" w:hint="eastAsia"/>
          <w:color w:val="000000"/>
          <w:kern w:val="0"/>
          <w:sz w:val="24"/>
          <w:szCs w:val="24"/>
        </w:rPr>
        <w:t>元）以下者，给予记过或留校察看处分；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(4)</w:t>
      </w:r>
      <w:r w:rsidRPr="00EB3478">
        <w:rPr>
          <w:rFonts w:ascii="宋体" w:eastAsia="宋体" w:hAnsi="宋体" w:cs="宋体" w:hint="eastAsia"/>
          <w:color w:val="000000"/>
          <w:kern w:val="0"/>
          <w:sz w:val="24"/>
          <w:szCs w:val="24"/>
        </w:rPr>
        <w:t>涉案价值超过</w:t>
      </w:r>
      <w:r w:rsidRPr="00EB3478">
        <w:rPr>
          <w:rFonts w:ascii="宋体" w:eastAsia="宋体" w:hAnsi="宋体" w:cs="宋体"/>
          <w:color w:val="000000"/>
          <w:kern w:val="0"/>
          <w:sz w:val="24"/>
          <w:szCs w:val="24"/>
        </w:rPr>
        <w:t>1000</w:t>
      </w:r>
      <w:r w:rsidRPr="00EB3478">
        <w:rPr>
          <w:rFonts w:ascii="宋体" w:eastAsia="宋体" w:hAnsi="宋体" w:cs="宋体" w:hint="eastAsia"/>
          <w:color w:val="000000"/>
          <w:kern w:val="0"/>
          <w:sz w:val="24"/>
          <w:szCs w:val="24"/>
        </w:rPr>
        <w:t>元者，移送司法机关处理，</w:t>
      </w:r>
      <w:proofErr w:type="gramStart"/>
      <w:r w:rsidRPr="00EB3478">
        <w:rPr>
          <w:rFonts w:ascii="宋体" w:eastAsia="宋体" w:hAnsi="宋体" w:cs="宋体" w:hint="eastAsia"/>
          <w:color w:val="000000"/>
          <w:kern w:val="0"/>
          <w:sz w:val="24"/>
          <w:szCs w:val="24"/>
        </w:rPr>
        <w:t>待司法</w:t>
      </w:r>
      <w:proofErr w:type="gramEnd"/>
      <w:r w:rsidRPr="00EB3478">
        <w:rPr>
          <w:rFonts w:ascii="宋体" w:eastAsia="宋体" w:hAnsi="宋体" w:cs="宋体" w:hint="eastAsia"/>
          <w:color w:val="000000"/>
          <w:kern w:val="0"/>
          <w:sz w:val="24"/>
          <w:szCs w:val="24"/>
        </w:rPr>
        <w:t>机关处理后，给予开除学籍处分；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lastRenderedPageBreak/>
        <w:t>2</w:t>
      </w:r>
      <w:r w:rsidRPr="00EB3478">
        <w:rPr>
          <w:rFonts w:ascii="宋体" w:eastAsia="宋体" w:hAnsi="宋体" w:cs="宋体" w:hint="eastAsia"/>
          <w:color w:val="000000"/>
          <w:kern w:val="0"/>
          <w:sz w:val="24"/>
          <w:szCs w:val="24"/>
        </w:rPr>
        <w:t>．多次作案，累计价值在</w:t>
      </w:r>
      <w:r w:rsidRPr="00EB3478">
        <w:rPr>
          <w:rFonts w:ascii="宋体" w:eastAsia="宋体" w:hAnsi="宋体" w:cs="宋体"/>
          <w:color w:val="000000"/>
          <w:kern w:val="0"/>
          <w:sz w:val="24"/>
          <w:szCs w:val="24"/>
        </w:rPr>
        <w:t>200</w:t>
      </w:r>
      <w:r w:rsidRPr="00EB3478">
        <w:rPr>
          <w:rFonts w:ascii="宋体" w:eastAsia="宋体" w:hAnsi="宋体" w:cs="宋体" w:hint="eastAsia"/>
          <w:color w:val="000000"/>
          <w:kern w:val="0"/>
          <w:sz w:val="24"/>
          <w:szCs w:val="24"/>
        </w:rPr>
        <w:t>元以下者，给予留校察看以上处分；超过</w:t>
      </w:r>
      <w:r w:rsidRPr="00EB3478">
        <w:rPr>
          <w:rFonts w:ascii="宋体" w:eastAsia="宋体" w:hAnsi="宋体" w:cs="宋体"/>
          <w:color w:val="000000"/>
          <w:kern w:val="0"/>
          <w:sz w:val="24"/>
          <w:szCs w:val="24"/>
        </w:rPr>
        <w:t>200</w:t>
      </w:r>
      <w:r w:rsidRPr="00EB3478">
        <w:rPr>
          <w:rFonts w:ascii="宋体" w:eastAsia="宋体" w:hAnsi="宋体" w:cs="宋体" w:hint="eastAsia"/>
          <w:color w:val="000000"/>
          <w:kern w:val="0"/>
          <w:sz w:val="24"/>
          <w:szCs w:val="24"/>
        </w:rPr>
        <w:t>元（含</w:t>
      </w:r>
      <w:r w:rsidRPr="00EB3478">
        <w:rPr>
          <w:rFonts w:ascii="宋体" w:eastAsia="宋体" w:hAnsi="宋体" w:cs="宋体"/>
          <w:color w:val="000000"/>
          <w:kern w:val="0"/>
          <w:sz w:val="24"/>
          <w:szCs w:val="24"/>
        </w:rPr>
        <w:t>200</w:t>
      </w:r>
      <w:r w:rsidRPr="00EB3478">
        <w:rPr>
          <w:rFonts w:ascii="宋体" w:eastAsia="宋体" w:hAnsi="宋体" w:cs="宋体" w:hint="eastAsia"/>
          <w:color w:val="000000"/>
          <w:kern w:val="0"/>
          <w:sz w:val="24"/>
          <w:szCs w:val="24"/>
        </w:rPr>
        <w:t>元）者，给予开除学籍处分；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3</w:t>
      </w:r>
      <w:r w:rsidRPr="00EB3478">
        <w:rPr>
          <w:rFonts w:ascii="宋体" w:eastAsia="宋体" w:hAnsi="宋体" w:cs="宋体" w:hint="eastAsia"/>
          <w:color w:val="000000"/>
          <w:kern w:val="0"/>
          <w:sz w:val="24"/>
          <w:szCs w:val="24"/>
        </w:rPr>
        <w:t>．偷窃公章、保密文件、档案等物品者，视其情节，给予留校察看以上处分；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4</w:t>
      </w:r>
      <w:r w:rsidRPr="00EB3478">
        <w:rPr>
          <w:rFonts w:ascii="宋体" w:eastAsia="宋体" w:hAnsi="宋体" w:cs="宋体" w:hint="eastAsia"/>
          <w:color w:val="000000"/>
          <w:kern w:val="0"/>
          <w:sz w:val="24"/>
          <w:szCs w:val="24"/>
        </w:rPr>
        <w:t>．盗用他人证件（学生证、身份证、工作证等），视其情节，给予警告以上处分；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5</w:t>
      </w:r>
      <w:r w:rsidRPr="00EB3478">
        <w:rPr>
          <w:rFonts w:ascii="宋体" w:eastAsia="宋体" w:hAnsi="宋体" w:cs="宋体" w:hint="eastAsia"/>
          <w:color w:val="000000"/>
          <w:kern w:val="0"/>
          <w:sz w:val="24"/>
          <w:szCs w:val="24"/>
        </w:rPr>
        <w:t>．为盗窃者望风、提供信息和作案工具，或参与窝赃、销赃、分赃者，视情节给予警告以上处分；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6</w:t>
      </w:r>
      <w:r w:rsidRPr="00EB3478">
        <w:rPr>
          <w:rFonts w:ascii="宋体" w:eastAsia="宋体" w:hAnsi="宋体" w:cs="宋体" w:hint="eastAsia"/>
          <w:color w:val="000000"/>
          <w:kern w:val="0"/>
          <w:sz w:val="24"/>
          <w:szCs w:val="24"/>
        </w:rPr>
        <w:t>．团伙作案为首者，加重一级处分；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7</w:t>
      </w:r>
      <w:r w:rsidRPr="00EB3478">
        <w:rPr>
          <w:rFonts w:ascii="宋体" w:eastAsia="宋体" w:hAnsi="宋体" w:cs="宋体" w:hint="eastAsia"/>
          <w:color w:val="000000"/>
          <w:kern w:val="0"/>
          <w:sz w:val="24"/>
          <w:szCs w:val="24"/>
        </w:rPr>
        <w:t>．经保卫部门或公安部门确认的盗窃者，虽未窃得财物，视其情节和手段，给予记过以上处分。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hint="eastAsia"/>
          <w:color w:val="000000"/>
          <w:kern w:val="0"/>
          <w:sz w:val="24"/>
          <w:szCs w:val="24"/>
        </w:rPr>
        <w:t>第十三条</w:t>
      </w:r>
      <w:r w:rsidRPr="00EB3478">
        <w:rPr>
          <w:rFonts w:ascii="宋体" w:eastAsia="宋体" w:hAnsi="宋体" w:cs="宋体"/>
          <w:color w:val="000000"/>
          <w:kern w:val="0"/>
          <w:sz w:val="24"/>
          <w:szCs w:val="24"/>
        </w:rPr>
        <w:t xml:space="preserve">  </w:t>
      </w:r>
      <w:r w:rsidRPr="00EB3478">
        <w:rPr>
          <w:rFonts w:ascii="宋体" w:eastAsia="宋体" w:hAnsi="宋体" w:cs="宋体" w:hint="eastAsia"/>
          <w:color w:val="000000"/>
          <w:kern w:val="0"/>
          <w:sz w:val="24"/>
          <w:szCs w:val="24"/>
        </w:rPr>
        <w:t>对故意损坏公私财物者，除赔偿损失外，给予下列之一处分：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．故意损坏公私财物，给予严重警告以上处分；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2</w:t>
      </w:r>
      <w:r w:rsidRPr="00EB3478">
        <w:rPr>
          <w:rFonts w:ascii="宋体" w:eastAsia="宋体" w:hAnsi="宋体" w:cs="宋体" w:hint="eastAsia"/>
          <w:color w:val="000000"/>
          <w:kern w:val="0"/>
          <w:sz w:val="24"/>
          <w:szCs w:val="24"/>
        </w:rPr>
        <w:t>．情节恶劣，造成严重后果的，给予留校察看以上处分；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3</w:t>
      </w:r>
      <w:r w:rsidRPr="00EB3478">
        <w:rPr>
          <w:rFonts w:ascii="宋体" w:eastAsia="宋体" w:hAnsi="宋体" w:cs="宋体" w:hint="eastAsia"/>
          <w:color w:val="000000"/>
          <w:kern w:val="0"/>
          <w:sz w:val="24"/>
          <w:szCs w:val="24"/>
        </w:rPr>
        <w:t>．违反消防安全管理法规、条例，擅自动用、损坏消防器材、设备和通讯设施以及广播器材者，视后果轻重，给予警告以上处分。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line="432" w:lineRule="auto"/>
        <w:jc w:val="center"/>
        <w:outlineLvl w:val="1"/>
        <w:rPr>
          <w:rFonts w:ascii="Verdana" w:eastAsia="宋体" w:hAnsi="Verdana" w:cs="宋体"/>
          <w:b/>
          <w:bCs/>
          <w:color w:val="000000"/>
          <w:kern w:val="0"/>
          <w:sz w:val="36"/>
          <w:szCs w:val="36"/>
        </w:rPr>
      </w:pPr>
      <w:r w:rsidRPr="00EB3478">
        <w:rPr>
          <w:rFonts w:ascii="黑体" w:eastAsia="黑体" w:hAnsi="黑体" w:cs="宋体" w:hint="eastAsia"/>
          <w:color w:val="000000"/>
          <w:kern w:val="0"/>
          <w:sz w:val="24"/>
          <w:szCs w:val="24"/>
        </w:rPr>
        <w:t>第四节</w:t>
      </w:r>
      <w:r w:rsidRPr="00EB3478">
        <w:rPr>
          <w:rFonts w:ascii="Times" w:eastAsia="宋体" w:hAnsi="Times" w:cs="Times"/>
          <w:b/>
          <w:bCs/>
          <w:color w:val="000000"/>
          <w:kern w:val="0"/>
          <w:sz w:val="36"/>
          <w:szCs w:val="36"/>
        </w:rPr>
        <w:t xml:space="preserve">  </w:t>
      </w:r>
      <w:r w:rsidRPr="00EB3478">
        <w:rPr>
          <w:rFonts w:ascii="黑体" w:eastAsia="黑体" w:hAnsi="黑体" w:cs="宋体" w:hint="eastAsia"/>
          <w:color w:val="000000"/>
          <w:kern w:val="0"/>
          <w:sz w:val="24"/>
          <w:szCs w:val="24"/>
        </w:rPr>
        <w:t>违反公民道德准则和大学生行为准则的</w:t>
      </w:r>
      <w:r w:rsidRPr="00EB3478">
        <w:rPr>
          <w:rFonts w:ascii="Verdana" w:eastAsia="宋体" w:hAnsi="Verdana" w:cs="宋体"/>
          <w:b/>
          <w:bCs/>
          <w:color w:val="000000"/>
          <w:kern w:val="0"/>
          <w:sz w:val="36"/>
          <w:szCs w:val="36"/>
        </w:rPr>
        <w:t xml:space="preserve"> </w:t>
      </w:r>
    </w:p>
    <w:p w:rsidR="00EB3478" w:rsidRPr="00EB3478" w:rsidRDefault="00EB3478" w:rsidP="00EB3478">
      <w:pPr>
        <w:widowControl/>
        <w:shd w:val="clear" w:color="auto" w:fill="FFFFFF"/>
        <w:spacing w:line="432" w:lineRule="auto"/>
        <w:jc w:val="center"/>
        <w:outlineLvl w:val="1"/>
        <w:rPr>
          <w:rFonts w:ascii="Verdana" w:eastAsia="宋体" w:hAnsi="Verdana" w:cs="宋体"/>
          <w:b/>
          <w:bCs/>
          <w:color w:val="000000"/>
          <w:kern w:val="0"/>
          <w:sz w:val="36"/>
          <w:szCs w:val="36"/>
        </w:rPr>
      </w:pPr>
      <w:r w:rsidRPr="00EB3478">
        <w:rPr>
          <w:rFonts w:ascii="黑体" w:eastAsia="黑体" w:hAnsi="黑体" w:cs="宋体" w:hint="eastAsia"/>
          <w:color w:val="000000"/>
          <w:kern w:val="0"/>
          <w:sz w:val="24"/>
          <w:szCs w:val="24"/>
        </w:rPr>
        <w:t>违纪行为和处分</w:t>
      </w:r>
      <w:r w:rsidRPr="00EB3478">
        <w:rPr>
          <w:rFonts w:ascii="Verdana" w:eastAsia="宋体" w:hAnsi="Verdana" w:cs="宋体"/>
          <w:b/>
          <w:bCs/>
          <w:color w:val="000000"/>
          <w:kern w:val="0"/>
          <w:sz w:val="36"/>
          <w:szCs w:val="36"/>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lastRenderedPageBreak/>
        <w:t>第十四条</w:t>
      </w:r>
      <w:r w:rsidRPr="00EB3478">
        <w:rPr>
          <w:rFonts w:ascii="宋体" w:eastAsia="宋体" w:hAnsi="宋体" w:cs="宋体"/>
          <w:b/>
          <w:bCs/>
          <w:color w:val="000000"/>
          <w:kern w:val="0"/>
          <w:sz w:val="24"/>
          <w:szCs w:val="24"/>
        </w:rPr>
        <w:t xml:space="preserve">  </w:t>
      </w:r>
      <w:r w:rsidRPr="00EB3478">
        <w:rPr>
          <w:rFonts w:ascii="宋体" w:eastAsia="宋体" w:hAnsi="宋体" w:cs="宋体" w:hint="eastAsia"/>
          <w:color w:val="000000"/>
          <w:kern w:val="0"/>
          <w:sz w:val="24"/>
          <w:szCs w:val="24"/>
        </w:rPr>
        <w:t>违反公民道德准则和大学生行为准则者，视情节轻重，给予下列处分：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．涂写、书画淫秽文字、画像者，给予严重警告以上处分；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2</w:t>
      </w:r>
      <w:r w:rsidRPr="00EB3478">
        <w:rPr>
          <w:rFonts w:ascii="宋体" w:eastAsia="宋体" w:hAnsi="宋体" w:cs="宋体" w:hint="eastAsia"/>
          <w:color w:val="000000"/>
          <w:kern w:val="0"/>
          <w:sz w:val="24"/>
          <w:szCs w:val="24"/>
        </w:rPr>
        <w:t>．收听、观看淫秽录音、录像、书画者，给予记过以上处分；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3</w:t>
      </w:r>
      <w:r w:rsidRPr="00EB3478">
        <w:rPr>
          <w:rFonts w:ascii="宋体" w:eastAsia="宋体" w:hAnsi="宋体" w:cs="宋体" w:hint="eastAsia"/>
          <w:color w:val="000000"/>
          <w:kern w:val="0"/>
          <w:sz w:val="24"/>
          <w:szCs w:val="24"/>
        </w:rPr>
        <w:t>．组织收听、收看或为他人提供淫秽书刊、音像制品者，给予留校察看以上处分；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4</w:t>
      </w:r>
      <w:r w:rsidRPr="00EB3478">
        <w:rPr>
          <w:rFonts w:ascii="宋体" w:eastAsia="宋体" w:hAnsi="宋体" w:cs="宋体" w:hint="eastAsia"/>
          <w:color w:val="000000"/>
          <w:kern w:val="0"/>
          <w:sz w:val="24"/>
          <w:szCs w:val="24"/>
        </w:rPr>
        <w:t>．制作、复制、出售、出租或传播淫秽书画、录音、录像等物品者，视情节给予留校察看或开除学籍处分；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5</w:t>
      </w:r>
      <w:r w:rsidRPr="00EB3478">
        <w:rPr>
          <w:rFonts w:ascii="宋体" w:eastAsia="宋体" w:hAnsi="宋体" w:cs="宋体" w:hint="eastAsia"/>
          <w:color w:val="000000"/>
          <w:kern w:val="0"/>
          <w:sz w:val="24"/>
          <w:szCs w:val="24"/>
        </w:rPr>
        <w:t>．观看、制作、复制、传播封建迷信及其他非法、有害的音像或文字作品者，视情节轻重，给予严重警告以上处分；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6</w:t>
      </w:r>
      <w:r w:rsidRPr="00EB3478">
        <w:rPr>
          <w:rFonts w:ascii="宋体" w:eastAsia="宋体" w:hAnsi="宋体" w:cs="宋体" w:hint="eastAsia"/>
          <w:color w:val="000000"/>
          <w:kern w:val="0"/>
          <w:sz w:val="24"/>
          <w:szCs w:val="24"/>
        </w:rPr>
        <w:t>．调戏、侮辱或以其他方式严重骚扰他人者，给予记过以上处分；情节严重或屡教不改者，给予开除学籍处分；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7</w:t>
      </w:r>
      <w:r w:rsidRPr="00EB3478">
        <w:rPr>
          <w:rFonts w:ascii="宋体" w:eastAsia="宋体" w:hAnsi="宋体" w:cs="宋体" w:hint="eastAsia"/>
          <w:color w:val="000000"/>
          <w:kern w:val="0"/>
          <w:sz w:val="24"/>
          <w:szCs w:val="24"/>
        </w:rPr>
        <w:t>．卖淫、嫖娼或介绍他人卖淫、嫖娼者，给予开除学籍处分；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8</w:t>
      </w:r>
      <w:r w:rsidRPr="00EB3478">
        <w:rPr>
          <w:rFonts w:ascii="宋体" w:eastAsia="宋体" w:hAnsi="宋体" w:cs="宋体" w:hint="eastAsia"/>
          <w:color w:val="000000"/>
          <w:kern w:val="0"/>
          <w:sz w:val="24"/>
          <w:szCs w:val="24"/>
        </w:rPr>
        <w:t>．其他有损研究生形象、品行恶劣者，经教育无悔改表现，给予记过以上处分。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第十五条</w:t>
      </w:r>
      <w:r w:rsidRPr="00EB3478">
        <w:rPr>
          <w:rFonts w:ascii="宋体" w:eastAsia="宋体" w:hAnsi="宋体" w:cs="宋体"/>
          <w:color w:val="000000"/>
          <w:kern w:val="0"/>
          <w:sz w:val="24"/>
          <w:szCs w:val="24"/>
        </w:rPr>
        <w:t xml:space="preserve"> </w:t>
      </w:r>
      <w:r w:rsidRPr="00EB3478">
        <w:rPr>
          <w:rFonts w:ascii="宋体" w:eastAsia="宋体" w:hAnsi="宋体" w:cs="宋体" w:hint="eastAsia"/>
          <w:color w:val="000000"/>
          <w:kern w:val="0"/>
          <w:sz w:val="24"/>
          <w:szCs w:val="24"/>
        </w:rPr>
        <w:t>凡使用任何方式和手段组织、参与赌博或变相赌博的，视情节轻重，给予以下处分：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．提供赌博场所、赌资或赌具者，给予记过以上处分；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lastRenderedPageBreak/>
        <w:t>2</w:t>
      </w:r>
      <w:r w:rsidRPr="00EB3478">
        <w:rPr>
          <w:rFonts w:ascii="宋体" w:eastAsia="宋体" w:hAnsi="宋体" w:cs="宋体" w:hint="eastAsia"/>
          <w:color w:val="000000"/>
          <w:kern w:val="0"/>
          <w:sz w:val="24"/>
          <w:szCs w:val="24"/>
        </w:rPr>
        <w:t>．以任何形式（包括网络）参与赌博或变相赌博者，给予记过以上处分；情节严重者，给予留校察看以上处分；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3</w:t>
      </w:r>
      <w:r w:rsidRPr="00EB3478">
        <w:rPr>
          <w:rFonts w:ascii="宋体" w:eastAsia="宋体" w:hAnsi="宋体" w:cs="宋体" w:hint="eastAsia"/>
          <w:color w:val="000000"/>
          <w:kern w:val="0"/>
          <w:sz w:val="24"/>
          <w:szCs w:val="24"/>
        </w:rPr>
        <w:t>．屡犯者，给予留校察看以上处分；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4</w:t>
      </w:r>
      <w:r w:rsidRPr="00EB3478">
        <w:rPr>
          <w:rFonts w:ascii="宋体" w:eastAsia="宋体" w:hAnsi="宋体" w:cs="宋体" w:hint="eastAsia"/>
          <w:color w:val="000000"/>
          <w:kern w:val="0"/>
          <w:sz w:val="24"/>
          <w:szCs w:val="24"/>
        </w:rPr>
        <w:t>．由赌博引起打架、斗殴或造成其他后果者，参照其他相应条款加重处分。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line="432" w:lineRule="auto"/>
        <w:jc w:val="center"/>
        <w:outlineLvl w:val="1"/>
        <w:rPr>
          <w:rFonts w:ascii="Verdana" w:eastAsia="宋体" w:hAnsi="Verdana" w:cs="宋体"/>
          <w:b/>
          <w:bCs/>
          <w:color w:val="000000"/>
          <w:kern w:val="0"/>
          <w:sz w:val="36"/>
          <w:szCs w:val="36"/>
        </w:rPr>
      </w:pPr>
      <w:r w:rsidRPr="00EB3478">
        <w:rPr>
          <w:rFonts w:ascii="黑体" w:eastAsia="黑体" w:hAnsi="黑体" w:cs="宋体" w:hint="eastAsia"/>
          <w:color w:val="000000"/>
          <w:kern w:val="0"/>
          <w:sz w:val="24"/>
          <w:szCs w:val="24"/>
        </w:rPr>
        <w:t>第五节</w:t>
      </w:r>
      <w:r w:rsidRPr="00EB3478">
        <w:rPr>
          <w:rFonts w:ascii="Times" w:eastAsia="宋体" w:hAnsi="Times" w:cs="Times"/>
          <w:b/>
          <w:bCs/>
          <w:color w:val="000000"/>
          <w:kern w:val="0"/>
          <w:sz w:val="36"/>
          <w:szCs w:val="36"/>
        </w:rPr>
        <w:t xml:space="preserve">  </w:t>
      </w:r>
      <w:r w:rsidRPr="00EB3478">
        <w:rPr>
          <w:rFonts w:ascii="黑体" w:eastAsia="黑体" w:hAnsi="黑体" w:cs="宋体" w:hint="eastAsia"/>
          <w:color w:val="000000"/>
          <w:kern w:val="0"/>
          <w:sz w:val="24"/>
          <w:szCs w:val="24"/>
        </w:rPr>
        <w:t>违反研究生社区管理规定和校园管理规定的违纪行为和处分</w:t>
      </w:r>
      <w:r w:rsidRPr="00EB3478">
        <w:rPr>
          <w:rFonts w:ascii="Verdana" w:eastAsia="宋体" w:hAnsi="Verdana" w:cs="宋体"/>
          <w:b/>
          <w:bCs/>
          <w:color w:val="000000"/>
          <w:kern w:val="0"/>
          <w:sz w:val="36"/>
          <w:szCs w:val="36"/>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第十六条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违反学生社区管理有关规定，扰乱学生社区管理、生活秩序者，除返还不当收入和赔偿损失外，视情节给予以下处分：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．未经批准私自调换寝室门锁造成不良后果，或将钥匙借给非本寝室人员使用造成财产损失的，给予警告以上处分；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2</w:t>
      </w:r>
      <w:r w:rsidRPr="00EB3478">
        <w:rPr>
          <w:rFonts w:ascii="宋体" w:eastAsia="宋体" w:hAnsi="宋体" w:cs="宋体" w:hint="eastAsia"/>
          <w:color w:val="000000"/>
          <w:kern w:val="0"/>
          <w:sz w:val="24"/>
          <w:szCs w:val="24"/>
        </w:rPr>
        <w:t>．扰乱公寓管理秩序，对他人的正常学习、生活造成影响，经批评教育不改者，给予警告以上处分；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3</w:t>
      </w:r>
      <w:r w:rsidRPr="00EB3478">
        <w:rPr>
          <w:rFonts w:ascii="宋体" w:eastAsia="宋体" w:hAnsi="宋体" w:cs="宋体" w:hint="eastAsia"/>
          <w:color w:val="000000"/>
          <w:kern w:val="0"/>
          <w:sz w:val="24"/>
          <w:szCs w:val="24"/>
        </w:rPr>
        <w:t>．未经批准擅自调整、占用、骗取、出租校内公共用房、学生公寓及床位者，给予警告以上处分；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4</w:t>
      </w:r>
      <w:r w:rsidRPr="00EB3478">
        <w:rPr>
          <w:rFonts w:ascii="宋体" w:eastAsia="宋体" w:hAnsi="宋体" w:cs="宋体" w:hint="eastAsia"/>
          <w:color w:val="000000"/>
          <w:kern w:val="0"/>
          <w:sz w:val="24"/>
          <w:szCs w:val="24"/>
        </w:rPr>
        <w:t>．未经请假，私自夜不归宿者，视情节给予警告以上处分；未经请假私自离校发生意外事故，当事人责任自负，学校概不负责，并给予相应处分；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5</w:t>
      </w:r>
      <w:r w:rsidRPr="00EB3478">
        <w:rPr>
          <w:rFonts w:ascii="宋体" w:eastAsia="宋体" w:hAnsi="宋体" w:cs="宋体" w:hint="eastAsia"/>
          <w:color w:val="000000"/>
          <w:kern w:val="0"/>
          <w:sz w:val="24"/>
          <w:szCs w:val="24"/>
        </w:rPr>
        <w:t>．研究生就寝晚归，由门卫进行登记，经核实未请假累积达两次以上（含两次）者，视情节给予警告以上处分；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6</w:t>
      </w:r>
      <w:r w:rsidRPr="00EB3478">
        <w:rPr>
          <w:rFonts w:ascii="宋体" w:eastAsia="宋体" w:hAnsi="宋体" w:cs="宋体" w:hint="eastAsia"/>
          <w:color w:val="000000"/>
          <w:kern w:val="0"/>
          <w:sz w:val="24"/>
          <w:szCs w:val="24"/>
        </w:rPr>
        <w:t>．未经批准，留宿他人者，视情节给予严重警告以上处分；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因留宿非本寝室成员造成不良后果者，给予记过以上处分；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lastRenderedPageBreak/>
        <w:t>(2)</w:t>
      </w:r>
      <w:r w:rsidRPr="00EB3478">
        <w:rPr>
          <w:rFonts w:ascii="宋体" w:eastAsia="宋体" w:hAnsi="宋体" w:cs="宋体" w:hint="eastAsia"/>
          <w:color w:val="000000"/>
          <w:kern w:val="0"/>
          <w:sz w:val="24"/>
          <w:szCs w:val="24"/>
        </w:rPr>
        <w:t>在学生公寓留宿异性或在异性宿舍留宿者，给予留校察看以上处分；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7</w:t>
      </w:r>
      <w:r w:rsidRPr="00EB3478">
        <w:rPr>
          <w:rFonts w:ascii="宋体" w:eastAsia="宋体" w:hAnsi="宋体" w:cs="宋体" w:hint="eastAsia"/>
          <w:color w:val="000000"/>
          <w:kern w:val="0"/>
          <w:sz w:val="24"/>
          <w:szCs w:val="24"/>
        </w:rPr>
        <w:t>．未经批准，私自租房居住，经劝阻不改者，给予记过以上处分，并承担由此引起不良后果的全部责任；</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8</w:t>
      </w:r>
      <w:r w:rsidRPr="00EB3478">
        <w:rPr>
          <w:rFonts w:ascii="宋体" w:eastAsia="宋体" w:hAnsi="宋体" w:cs="宋体" w:hint="eastAsia"/>
          <w:color w:val="000000"/>
          <w:kern w:val="0"/>
          <w:sz w:val="24"/>
          <w:szCs w:val="24"/>
        </w:rPr>
        <w:t>．研究生在寝室内，禁止存放或使用酒精炉、电炉子、电饭锅、电褥子、电暖气、电热杯等禁用器具，私自存放或使用者，视情节给予严重警告以上处分；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9</w:t>
      </w:r>
      <w:r w:rsidRPr="00EB3478">
        <w:rPr>
          <w:rFonts w:ascii="宋体" w:eastAsia="宋体" w:hAnsi="宋体" w:cs="宋体" w:hint="eastAsia"/>
          <w:color w:val="000000"/>
          <w:kern w:val="0"/>
          <w:sz w:val="24"/>
          <w:szCs w:val="24"/>
        </w:rPr>
        <w:t>．违章用电、用火，引起火警、火灾者，除赔偿损失外，视其危害程度，给予记过以上处分；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10.</w:t>
      </w:r>
      <w:r w:rsidRPr="00EB3478">
        <w:rPr>
          <w:rFonts w:ascii="宋体" w:eastAsia="宋体" w:hAnsi="宋体" w:cs="宋体" w:hint="eastAsia"/>
          <w:color w:val="000000"/>
          <w:kern w:val="0"/>
          <w:sz w:val="24"/>
          <w:szCs w:val="24"/>
        </w:rPr>
        <w:t>参与打麻将者，视情节给予严重警告或记过处分；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11.</w:t>
      </w:r>
      <w:r w:rsidRPr="00EB3478">
        <w:rPr>
          <w:rFonts w:ascii="宋体" w:eastAsia="宋体" w:hAnsi="宋体" w:cs="宋体" w:hint="eastAsia"/>
          <w:color w:val="000000"/>
          <w:kern w:val="0"/>
          <w:sz w:val="24"/>
          <w:szCs w:val="24"/>
        </w:rPr>
        <w:t>其他违反学生公寓管理规定的行为，视其情节轻重，给予相应处分。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第十七条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损害校园文明建设，扰乱正常的校园秩序、社会公共秩序，并造成恶劣影响者，视情节轻重，给予以下处分：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．破坏绿化、环境卫生、公用设施，违反学校有关公共场所管理规定者，给予警告以上处分；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2</w:t>
      </w:r>
      <w:r w:rsidRPr="00EB3478">
        <w:rPr>
          <w:rFonts w:ascii="宋体" w:eastAsia="宋体" w:hAnsi="宋体" w:cs="宋体" w:hint="eastAsia"/>
          <w:color w:val="000000"/>
          <w:kern w:val="0"/>
          <w:sz w:val="24"/>
          <w:szCs w:val="24"/>
        </w:rPr>
        <w:t>．违章用电、用火、使用危险品者，给予严重警告以上处分；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3</w:t>
      </w:r>
      <w:r w:rsidRPr="00EB3478">
        <w:rPr>
          <w:rFonts w:ascii="宋体" w:eastAsia="宋体" w:hAnsi="宋体" w:cs="宋体" w:hint="eastAsia"/>
          <w:color w:val="000000"/>
          <w:kern w:val="0"/>
          <w:sz w:val="24"/>
          <w:szCs w:val="24"/>
        </w:rPr>
        <w:t>．无理取闹，妨碍工作人员执行公务者，给予严重警告以上处分；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4</w:t>
      </w:r>
      <w:r w:rsidRPr="00EB3478">
        <w:rPr>
          <w:rFonts w:ascii="宋体" w:eastAsia="宋体" w:hAnsi="宋体" w:cs="宋体" w:hint="eastAsia"/>
          <w:color w:val="000000"/>
          <w:kern w:val="0"/>
          <w:sz w:val="24"/>
          <w:szCs w:val="24"/>
        </w:rPr>
        <w:t>．在公共场所起哄闹事、打砸物品，给予严重警告以上处分；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5</w:t>
      </w:r>
      <w:r w:rsidRPr="00EB3478">
        <w:rPr>
          <w:rFonts w:ascii="宋体" w:eastAsia="宋体" w:hAnsi="宋体" w:cs="宋体" w:hint="eastAsia"/>
          <w:color w:val="000000"/>
          <w:kern w:val="0"/>
          <w:sz w:val="24"/>
          <w:szCs w:val="24"/>
        </w:rPr>
        <w:t>．酒后肇事者，给予严重警告以上处分；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6</w:t>
      </w:r>
      <w:r w:rsidRPr="00EB3478">
        <w:rPr>
          <w:rFonts w:ascii="宋体" w:eastAsia="宋体" w:hAnsi="宋体" w:cs="宋体" w:hint="eastAsia"/>
          <w:color w:val="000000"/>
          <w:kern w:val="0"/>
          <w:sz w:val="24"/>
          <w:szCs w:val="24"/>
        </w:rPr>
        <w:t>．恶意拨打特种紧急电话及学校急用值班电话者，给予严重警告以上处分；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lastRenderedPageBreak/>
        <w:t>7</w:t>
      </w:r>
      <w:r w:rsidRPr="00EB3478">
        <w:rPr>
          <w:rFonts w:ascii="宋体" w:eastAsia="宋体" w:hAnsi="宋体" w:cs="宋体" w:hint="eastAsia"/>
          <w:color w:val="000000"/>
          <w:kern w:val="0"/>
          <w:sz w:val="24"/>
          <w:szCs w:val="24"/>
        </w:rPr>
        <w:t>．制造、散布谣言或故意捏造事实，作虚假陈述，混淆事实等，给予警告以上处分；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8</w:t>
      </w:r>
      <w:r w:rsidRPr="00EB3478">
        <w:rPr>
          <w:rFonts w:ascii="宋体" w:eastAsia="宋体" w:hAnsi="宋体" w:cs="宋体" w:hint="eastAsia"/>
          <w:color w:val="000000"/>
          <w:kern w:val="0"/>
          <w:sz w:val="24"/>
          <w:szCs w:val="24"/>
        </w:rPr>
        <w:t>．携带国家法律法规禁止的物品进入校园，或违反学校规定将校内物品携带出校者，给予警告以上处分；严禁持有或私藏凶器和管制刀具，违反者给予严重警告以上处分；刀具或凶器为他人所用，造成伤害后果者，视情节及后果轻重，给予记过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9</w:t>
      </w:r>
      <w:r w:rsidRPr="00EB3478">
        <w:rPr>
          <w:rFonts w:ascii="宋体" w:eastAsia="宋体" w:hAnsi="宋体" w:cs="宋体" w:hint="eastAsia"/>
          <w:color w:val="000000"/>
          <w:kern w:val="0"/>
          <w:sz w:val="24"/>
          <w:szCs w:val="24"/>
        </w:rPr>
        <w:t>．在校园内违章驾驶及无证驾驶机动车辆者，给予警告以上处分。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第十八条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违反校园管理规定，组织、参与各类盈利性活动或违章设摊者，视其情节，给予以下处分：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．乱贴、散发商业性宣传品，经教育不改者，给予警告以上处分；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2</w:t>
      </w:r>
      <w:r w:rsidRPr="00EB3478">
        <w:rPr>
          <w:rFonts w:ascii="宋体" w:eastAsia="宋体" w:hAnsi="宋体" w:cs="宋体" w:hint="eastAsia"/>
          <w:color w:val="000000"/>
          <w:kern w:val="0"/>
          <w:sz w:val="24"/>
          <w:szCs w:val="24"/>
        </w:rPr>
        <w:t>．未经批准，设摊设点或组织各类营利性活动者，给予警告以上处分；屡教不改的或造成严重后果者，给予记过以上处分；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3</w:t>
      </w:r>
      <w:r w:rsidRPr="00EB3478">
        <w:rPr>
          <w:rFonts w:ascii="宋体" w:eastAsia="宋体" w:hAnsi="宋体" w:cs="宋体" w:hint="eastAsia"/>
          <w:color w:val="000000"/>
          <w:kern w:val="0"/>
          <w:sz w:val="24"/>
          <w:szCs w:val="24"/>
        </w:rPr>
        <w:t>．参与非法传销者，给予记过以上处分；组织或胁迫、欺骗、诱使他人参与传销者，给予开除学籍处分。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line="432" w:lineRule="auto"/>
        <w:jc w:val="center"/>
        <w:outlineLvl w:val="1"/>
        <w:rPr>
          <w:rFonts w:ascii="Verdana" w:eastAsia="宋体" w:hAnsi="Verdana" w:cs="宋体"/>
          <w:b/>
          <w:bCs/>
          <w:color w:val="000000"/>
          <w:kern w:val="0"/>
          <w:sz w:val="36"/>
          <w:szCs w:val="36"/>
        </w:rPr>
      </w:pPr>
      <w:r w:rsidRPr="00EB3478">
        <w:rPr>
          <w:rFonts w:ascii="黑体" w:eastAsia="黑体" w:hAnsi="黑体" w:cs="宋体" w:hint="eastAsia"/>
          <w:color w:val="000000"/>
          <w:kern w:val="0"/>
          <w:sz w:val="24"/>
          <w:szCs w:val="24"/>
        </w:rPr>
        <w:t>第六节</w:t>
      </w:r>
      <w:r w:rsidRPr="00EB3478">
        <w:rPr>
          <w:rFonts w:ascii="Times" w:eastAsia="宋体" w:hAnsi="Times" w:cs="Times"/>
          <w:b/>
          <w:bCs/>
          <w:color w:val="000000"/>
          <w:kern w:val="0"/>
          <w:sz w:val="36"/>
          <w:szCs w:val="36"/>
        </w:rPr>
        <w:t xml:space="preserve">  </w:t>
      </w:r>
      <w:r w:rsidRPr="00EB3478">
        <w:rPr>
          <w:rFonts w:ascii="黑体" w:eastAsia="黑体" w:hAnsi="黑体" w:cs="宋体" w:hint="eastAsia"/>
          <w:color w:val="000000"/>
          <w:kern w:val="0"/>
          <w:sz w:val="24"/>
          <w:szCs w:val="24"/>
        </w:rPr>
        <w:t>违反学校教育教学纪律的行为和处分</w:t>
      </w:r>
      <w:r w:rsidRPr="00EB3478">
        <w:rPr>
          <w:rFonts w:ascii="Verdana" w:eastAsia="宋体" w:hAnsi="Verdana" w:cs="宋体"/>
          <w:b/>
          <w:bCs/>
          <w:color w:val="000000"/>
          <w:kern w:val="0"/>
          <w:sz w:val="36"/>
          <w:szCs w:val="36"/>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第十九条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对研究生毕业论文试验、生产实践等全天性活动实行考勤制度，每天按</w:t>
      </w:r>
      <w:r w:rsidRPr="00EB3478">
        <w:rPr>
          <w:rFonts w:ascii="宋体" w:eastAsia="宋体" w:hAnsi="宋体" w:cs="宋体"/>
          <w:color w:val="000000"/>
          <w:kern w:val="0"/>
          <w:sz w:val="24"/>
          <w:szCs w:val="24"/>
        </w:rPr>
        <w:t>6</w:t>
      </w:r>
      <w:r w:rsidRPr="00EB3478">
        <w:rPr>
          <w:rFonts w:ascii="宋体" w:eastAsia="宋体" w:hAnsi="宋体" w:cs="宋体" w:hint="eastAsia"/>
          <w:color w:val="000000"/>
          <w:kern w:val="0"/>
          <w:sz w:val="24"/>
          <w:szCs w:val="24"/>
        </w:rPr>
        <w:t>学时计算。学期内旷课严重者，按下列规定处分：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．累计旷课</w:t>
      </w:r>
      <w:r w:rsidRPr="00EB3478">
        <w:rPr>
          <w:rFonts w:ascii="宋体" w:eastAsia="宋体" w:hAnsi="宋体" w:cs="宋体"/>
          <w:color w:val="000000"/>
          <w:kern w:val="0"/>
          <w:sz w:val="24"/>
          <w:szCs w:val="24"/>
        </w:rPr>
        <w:t>20</w:t>
      </w:r>
      <w:r w:rsidRPr="00EB3478">
        <w:rPr>
          <w:rFonts w:ascii="宋体" w:eastAsia="宋体" w:hAnsi="宋体" w:cs="宋体" w:hint="eastAsia"/>
          <w:color w:val="000000"/>
          <w:kern w:val="0"/>
          <w:sz w:val="24"/>
          <w:szCs w:val="24"/>
        </w:rPr>
        <w:t>学时（含</w:t>
      </w:r>
      <w:r w:rsidRPr="00EB3478">
        <w:rPr>
          <w:rFonts w:ascii="宋体" w:eastAsia="宋体" w:hAnsi="宋体" w:cs="宋体"/>
          <w:color w:val="000000"/>
          <w:kern w:val="0"/>
          <w:sz w:val="24"/>
          <w:szCs w:val="24"/>
        </w:rPr>
        <w:t>20</w:t>
      </w:r>
      <w:r w:rsidRPr="00EB3478">
        <w:rPr>
          <w:rFonts w:ascii="宋体" w:eastAsia="宋体" w:hAnsi="宋体" w:cs="宋体" w:hint="eastAsia"/>
          <w:color w:val="000000"/>
          <w:kern w:val="0"/>
          <w:sz w:val="24"/>
          <w:szCs w:val="24"/>
        </w:rPr>
        <w:t>学时）以下者，给予警告或严重警告处分；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lastRenderedPageBreak/>
        <w:t>2</w:t>
      </w:r>
      <w:r w:rsidRPr="00EB3478">
        <w:rPr>
          <w:rFonts w:ascii="宋体" w:eastAsia="宋体" w:hAnsi="宋体" w:cs="宋体" w:hint="eastAsia"/>
          <w:color w:val="000000"/>
          <w:kern w:val="0"/>
          <w:sz w:val="24"/>
          <w:szCs w:val="24"/>
        </w:rPr>
        <w:t>．累计旷课</w:t>
      </w:r>
      <w:r w:rsidRPr="00EB3478">
        <w:rPr>
          <w:rFonts w:ascii="宋体" w:eastAsia="宋体" w:hAnsi="宋体" w:cs="宋体"/>
          <w:color w:val="000000"/>
          <w:kern w:val="0"/>
          <w:sz w:val="24"/>
          <w:szCs w:val="24"/>
        </w:rPr>
        <w:t>20</w:t>
      </w:r>
      <w:r w:rsidRPr="00EB3478">
        <w:rPr>
          <w:rFonts w:ascii="宋体" w:eastAsia="宋体" w:hAnsi="宋体" w:cs="宋体" w:hint="eastAsia"/>
          <w:color w:val="000000"/>
          <w:kern w:val="0"/>
          <w:sz w:val="24"/>
          <w:szCs w:val="24"/>
        </w:rPr>
        <w:t>学时以上，</w:t>
      </w:r>
      <w:r w:rsidRPr="00EB3478">
        <w:rPr>
          <w:rFonts w:ascii="宋体" w:eastAsia="宋体" w:hAnsi="宋体" w:cs="宋体"/>
          <w:color w:val="000000"/>
          <w:kern w:val="0"/>
          <w:sz w:val="24"/>
          <w:szCs w:val="24"/>
        </w:rPr>
        <w:t>60</w:t>
      </w:r>
      <w:r w:rsidRPr="00EB3478">
        <w:rPr>
          <w:rFonts w:ascii="宋体" w:eastAsia="宋体" w:hAnsi="宋体" w:cs="宋体" w:hint="eastAsia"/>
          <w:color w:val="000000"/>
          <w:kern w:val="0"/>
          <w:sz w:val="24"/>
          <w:szCs w:val="24"/>
        </w:rPr>
        <w:t>学时（含</w:t>
      </w:r>
      <w:r w:rsidRPr="00EB3478">
        <w:rPr>
          <w:rFonts w:ascii="宋体" w:eastAsia="宋体" w:hAnsi="宋体" w:cs="宋体"/>
          <w:color w:val="000000"/>
          <w:kern w:val="0"/>
          <w:sz w:val="24"/>
          <w:szCs w:val="24"/>
        </w:rPr>
        <w:t>60</w:t>
      </w:r>
      <w:r w:rsidRPr="00EB3478">
        <w:rPr>
          <w:rFonts w:ascii="宋体" w:eastAsia="宋体" w:hAnsi="宋体" w:cs="宋体" w:hint="eastAsia"/>
          <w:color w:val="000000"/>
          <w:kern w:val="0"/>
          <w:sz w:val="24"/>
          <w:szCs w:val="24"/>
        </w:rPr>
        <w:t>学时）以下者，给予记过或留校察看处分；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第二十条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研究生社会实践每天按</w:t>
      </w:r>
      <w:r w:rsidRPr="00EB3478">
        <w:rPr>
          <w:rFonts w:ascii="宋体" w:eastAsia="宋体" w:hAnsi="宋体" w:cs="宋体"/>
          <w:color w:val="000000"/>
          <w:kern w:val="0"/>
          <w:sz w:val="24"/>
          <w:szCs w:val="24"/>
        </w:rPr>
        <w:t>6</w:t>
      </w:r>
      <w:r w:rsidRPr="00EB3478">
        <w:rPr>
          <w:rFonts w:ascii="宋体" w:eastAsia="宋体" w:hAnsi="宋体" w:cs="宋体" w:hint="eastAsia"/>
          <w:color w:val="000000"/>
          <w:kern w:val="0"/>
          <w:sz w:val="24"/>
          <w:szCs w:val="24"/>
        </w:rPr>
        <w:t>学时计算；规定参加的会议、活动按时间折合成学时数计算，不足</w:t>
      </w: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学时的按</w:t>
      </w: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学时计算。</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line="432" w:lineRule="auto"/>
        <w:jc w:val="center"/>
        <w:outlineLvl w:val="1"/>
        <w:rPr>
          <w:rFonts w:ascii="Verdana" w:eastAsia="宋体" w:hAnsi="Verdana" w:cs="宋体"/>
          <w:b/>
          <w:bCs/>
          <w:color w:val="000000"/>
          <w:kern w:val="0"/>
          <w:sz w:val="36"/>
          <w:szCs w:val="36"/>
        </w:rPr>
      </w:pPr>
      <w:r w:rsidRPr="00EB3478">
        <w:rPr>
          <w:rFonts w:ascii="黑体" w:eastAsia="黑体" w:hAnsi="黑体" w:cs="宋体" w:hint="eastAsia"/>
          <w:color w:val="000000"/>
          <w:kern w:val="0"/>
          <w:sz w:val="24"/>
          <w:szCs w:val="24"/>
        </w:rPr>
        <w:t>第七节</w:t>
      </w:r>
      <w:r w:rsidRPr="00EB3478">
        <w:rPr>
          <w:rFonts w:ascii="Times" w:eastAsia="宋体" w:hAnsi="Times" w:cs="Times"/>
          <w:b/>
          <w:bCs/>
          <w:color w:val="000000"/>
          <w:kern w:val="0"/>
          <w:sz w:val="36"/>
          <w:szCs w:val="36"/>
        </w:rPr>
        <w:t xml:space="preserve">  </w:t>
      </w:r>
      <w:r w:rsidRPr="00EB3478">
        <w:rPr>
          <w:rFonts w:ascii="黑体" w:eastAsia="黑体" w:hAnsi="黑体" w:cs="宋体" w:hint="eastAsia"/>
          <w:color w:val="000000"/>
          <w:kern w:val="0"/>
          <w:sz w:val="24"/>
          <w:szCs w:val="24"/>
        </w:rPr>
        <w:t>违反考核（考试）纪律或者作弊的行为和处分</w:t>
      </w:r>
      <w:r w:rsidRPr="00EB3478">
        <w:rPr>
          <w:rFonts w:ascii="Verdana" w:eastAsia="宋体" w:hAnsi="Verdana" w:cs="宋体"/>
          <w:b/>
          <w:bCs/>
          <w:color w:val="000000"/>
          <w:kern w:val="0"/>
          <w:sz w:val="36"/>
          <w:szCs w:val="36"/>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第二十一条</w:t>
      </w:r>
      <w:r w:rsidRPr="00EB3478">
        <w:rPr>
          <w:rFonts w:ascii="宋体" w:eastAsia="宋体" w:hAnsi="宋体" w:cs="宋体"/>
          <w:b/>
          <w:bCs/>
          <w:color w:val="000000"/>
          <w:kern w:val="0"/>
          <w:sz w:val="24"/>
          <w:szCs w:val="24"/>
        </w:rPr>
        <w:t xml:space="preserve">  </w:t>
      </w:r>
      <w:r w:rsidRPr="00EB3478">
        <w:rPr>
          <w:rFonts w:ascii="宋体" w:eastAsia="宋体" w:hAnsi="宋体" w:cs="宋体" w:hint="eastAsia"/>
          <w:color w:val="000000"/>
          <w:kern w:val="0"/>
          <w:sz w:val="24"/>
          <w:szCs w:val="24"/>
        </w:rPr>
        <w:t>有考试（考查）舞弊行为者按下列规定处分：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．考试（考查）作弊者，视情节给予记过以上处分；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2</w:t>
      </w:r>
      <w:r w:rsidRPr="00EB3478">
        <w:rPr>
          <w:rFonts w:ascii="宋体" w:eastAsia="宋体" w:hAnsi="宋体" w:cs="宋体" w:hint="eastAsia"/>
          <w:color w:val="000000"/>
          <w:kern w:val="0"/>
          <w:sz w:val="24"/>
          <w:szCs w:val="24"/>
        </w:rPr>
        <w:t>．第二次作弊行为后果较轻者，给予留校察看处分；多次作弊行为后果严重者，给予开除学籍处分；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3</w:t>
      </w:r>
      <w:r w:rsidRPr="00EB3478">
        <w:rPr>
          <w:rFonts w:ascii="宋体" w:eastAsia="宋体" w:hAnsi="宋体" w:cs="宋体" w:hint="eastAsia"/>
          <w:color w:val="000000"/>
          <w:kern w:val="0"/>
          <w:sz w:val="24"/>
          <w:szCs w:val="24"/>
        </w:rPr>
        <w:t>．由他人代替考试、替他人参加考试、组织作弊、使用通讯设备作弊者，给予开除学籍处分；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4</w:t>
      </w:r>
      <w:r w:rsidRPr="00EB3478">
        <w:rPr>
          <w:rFonts w:ascii="宋体" w:eastAsia="宋体" w:hAnsi="宋体" w:cs="宋体" w:hint="eastAsia"/>
          <w:color w:val="000000"/>
          <w:kern w:val="0"/>
          <w:sz w:val="24"/>
          <w:szCs w:val="24"/>
        </w:rPr>
        <w:t>．窃取考题、私自改分、改卷者，视情节给予留校察看或开除学籍处分；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5</w:t>
      </w:r>
      <w:r w:rsidRPr="00EB3478">
        <w:rPr>
          <w:rFonts w:ascii="宋体" w:eastAsia="宋体" w:hAnsi="宋体" w:cs="宋体" w:hint="eastAsia"/>
          <w:color w:val="000000"/>
          <w:kern w:val="0"/>
          <w:sz w:val="24"/>
          <w:szCs w:val="24"/>
        </w:rPr>
        <w:t>．因个人舞弊造成集体重考者，给予开除学籍处分；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6</w:t>
      </w:r>
      <w:r w:rsidRPr="00EB3478">
        <w:rPr>
          <w:rFonts w:ascii="宋体" w:eastAsia="宋体" w:hAnsi="宋体" w:cs="宋体" w:hint="eastAsia"/>
          <w:color w:val="000000"/>
          <w:kern w:val="0"/>
          <w:sz w:val="24"/>
          <w:szCs w:val="24"/>
        </w:rPr>
        <w:t>．因考试采取给教师送礼等不正当手段找教师套题、改分、改卷者或威胁、恐吓教师及工作人员者，视情节给予留校察看或开除学籍处分；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7</w:t>
      </w:r>
      <w:r w:rsidRPr="00EB3478">
        <w:rPr>
          <w:rFonts w:ascii="宋体" w:eastAsia="宋体" w:hAnsi="宋体" w:cs="宋体" w:hint="eastAsia"/>
          <w:color w:val="000000"/>
          <w:kern w:val="0"/>
          <w:sz w:val="24"/>
          <w:szCs w:val="24"/>
        </w:rPr>
        <w:t>．违反考场规定，扰乱考场秩序者，视情节给予警告以上处分；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8</w:t>
      </w:r>
      <w:r w:rsidRPr="00EB3478">
        <w:rPr>
          <w:rFonts w:ascii="宋体" w:eastAsia="宋体" w:hAnsi="宋体" w:cs="宋体" w:hint="eastAsia"/>
          <w:color w:val="000000"/>
          <w:kern w:val="0"/>
          <w:sz w:val="24"/>
          <w:szCs w:val="24"/>
        </w:rPr>
        <w:t>．纠缠教师、干扰阅卷评分者，视情节给予严重警告或记过处分；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9</w:t>
      </w:r>
      <w:r w:rsidRPr="00EB3478">
        <w:rPr>
          <w:rFonts w:ascii="宋体" w:eastAsia="宋体" w:hAnsi="宋体" w:cs="宋体" w:hint="eastAsia"/>
          <w:color w:val="000000"/>
          <w:kern w:val="0"/>
          <w:sz w:val="24"/>
          <w:szCs w:val="24"/>
        </w:rPr>
        <w:t>．其他作弊行为严重的，给予开除学籍处分。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lastRenderedPageBreak/>
        <w:t>第二十二条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在进行科学研究及撰写论文、报告中，有弄虚作假（如伪造数据和运算程序等），或以抄袭等手段剽窃他人成果者，视情节轻重及后果，给予记过以上处分。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第二十三条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发布相关代考、代写论文，买卖论文、作业等信息者，或有其他扰乱学校教学秩序、损害校风学风行为者，视情节轻重给予警告以上处分。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line="432" w:lineRule="auto"/>
        <w:jc w:val="center"/>
        <w:outlineLvl w:val="1"/>
        <w:rPr>
          <w:rFonts w:ascii="Verdana" w:eastAsia="宋体" w:hAnsi="Verdana" w:cs="宋体"/>
          <w:b/>
          <w:bCs/>
          <w:color w:val="000000"/>
          <w:kern w:val="0"/>
          <w:sz w:val="36"/>
          <w:szCs w:val="36"/>
        </w:rPr>
      </w:pPr>
      <w:r w:rsidRPr="00EB3478">
        <w:rPr>
          <w:rFonts w:ascii="黑体" w:eastAsia="黑体" w:hAnsi="黑体" w:cs="宋体" w:hint="eastAsia"/>
          <w:color w:val="000000"/>
          <w:kern w:val="0"/>
          <w:sz w:val="24"/>
          <w:szCs w:val="24"/>
        </w:rPr>
        <w:t>第八节</w:t>
      </w:r>
      <w:r w:rsidRPr="00EB3478">
        <w:rPr>
          <w:rFonts w:ascii="Times" w:eastAsia="宋体" w:hAnsi="Times" w:cs="Times"/>
          <w:b/>
          <w:bCs/>
          <w:color w:val="000000"/>
          <w:kern w:val="0"/>
          <w:sz w:val="36"/>
          <w:szCs w:val="36"/>
        </w:rPr>
        <w:t xml:space="preserve">  </w:t>
      </w:r>
      <w:r w:rsidRPr="00EB3478">
        <w:rPr>
          <w:rFonts w:ascii="黑体" w:eastAsia="黑体" w:hAnsi="黑体" w:cs="宋体" w:hint="eastAsia"/>
          <w:color w:val="000000"/>
          <w:kern w:val="0"/>
          <w:sz w:val="24"/>
          <w:szCs w:val="24"/>
        </w:rPr>
        <w:t>其他违纪行为和处分</w:t>
      </w:r>
      <w:r w:rsidRPr="00EB3478">
        <w:rPr>
          <w:rFonts w:ascii="Verdana" w:eastAsia="宋体" w:hAnsi="Verdana" w:cs="宋体"/>
          <w:b/>
          <w:bCs/>
          <w:color w:val="000000"/>
          <w:kern w:val="0"/>
          <w:sz w:val="36"/>
          <w:szCs w:val="36"/>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第二十四条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侵犯、损害他人正当权益及人身安全，损害国家、集体利益者，视其情节，给予以下处分：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．盗用、冒用组织或他人名义为己谋私利者，除赔偿损失外，给予严重警告以上处分，因此引发事端或造成后果者，加重处分；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2</w:t>
      </w:r>
      <w:r w:rsidRPr="00EB3478">
        <w:rPr>
          <w:rFonts w:ascii="宋体" w:eastAsia="宋体" w:hAnsi="宋体" w:cs="宋体" w:hint="eastAsia"/>
          <w:color w:val="000000"/>
          <w:kern w:val="0"/>
          <w:sz w:val="24"/>
          <w:szCs w:val="24"/>
        </w:rPr>
        <w:t>．弄虚作假，骗取奖学金、助学金、困难补助、国家助学贷款者，除追回损失外，给予严重警告以上处分；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3</w:t>
      </w:r>
      <w:r w:rsidRPr="00EB3478">
        <w:rPr>
          <w:rFonts w:ascii="宋体" w:eastAsia="宋体" w:hAnsi="宋体" w:cs="宋体" w:hint="eastAsia"/>
          <w:color w:val="000000"/>
          <w:kern w:val="0"/>
          <w:sz w:val="24"/>
          <w:szCs w:val="24"/>
        </w:rPr>
        <w:t>．恶意骚扰、恐吓、威胁他人或组织者，给予严重警告以上处分；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4</w:t>
      </w:r>
      <w:r w:rsidRPr="00EB3478">
        <w:rPr>
          <w:rFonts w:ascii="宋体" w:eastAsia="宋体" w:hAnsi="宋体" w:cs="宋体" w:hint="eastAsia"/>
          <w:color w:val="000000"/>
          <w:kern w:val="0"/>
          <w:sz w:val="24"/>
          <w:szCs w:val="24"/>
        </w:rPr>
        <w:t>．侮辱、诽谤、陷害、诬告他人或组织者，给予严重警告以上处分；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5</w:t>
      </w:r>
      <w:r w:rsidRPr="00EB3478">
        <w:rPr>
          <w:rFonts w:ascii="宋体" w:eastAsia="宋体" w:hAnsi="宋体" w:cs="宋体" w:hint="eastAsia"/>
          <w:color w:val="000000"/>
          <w:kern w:val="0"/>
          <w:sz w:val="24"/>
          <w:szCs w:val="24"/>
        </w:rPr>
        <w:t>．隐匿、毁弃或私自</w:t>
      </w:r>
      <w:proofErr w:type="gramStart"/>
      <w:r w:rsidRPr="00EB3478">
        <w:rPr>
          <w:rFonts w:ascii="宋体" w:eastAsia="宋体" w:hAnsi="宋体" w:cs="宋体" w:hint="eastAsia"/>
          <w:color w:val="000000"/>
          <w:kern w:val="0"/>
          <w:sz w:val="24"/>
          <w:szCs w:val="24"/>
        </w:rPr>
        <w:t>拆启他人</w:t>
      </w:r>
      <w:proofErr w:type="gramEnd"/>
      <w:r w:rsidRPr="00EB3478">
        <w:rPr>
          <w:rFonts w:ascii="宋体" w:eastAsia="宋体" w:hAnsi="宋体" w:cs="宋体" w:hint="eastAsia"/>
          <w:color w:val="000000"/>
          <w:kern w:val="0"/>
          <w:sz w:val="24"/>
          <w:szCs w:val="24"/>
        </w:rPr>
        <w:t>邮件、电报者，给予严重警告以上处分；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6</w:t>
      </w:r>
      <w:r w:rsidRPr="00EB3478">
        <w:rPr>
          <w:rFonts w:ascii="宋体" w:eastAsia="宋体" w:hAnsi="宋体" w:cs="宋体" w:hint="eastAsia"/>
          <w:color w:val="000000"/>
          <w:kern w:val="0"/>
          <w:sz w:val="24"/>
          <w:szCs w:val="24"/>
        </w:rPr>
        <w:t>．伪造、贩卖各类证件、印章和证明文件、材料等，或以其他不正当手段、方法来达到个人目的者，给予记过以上处分。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第二十五条</w:t>
      </w:r>
      <w:r w:rsidRPr="00EB3478">
        <w:rPr>
          <w:rFonts w:ascii="宋体" w:eastAsia="宋体" w:hAnsi="宋体" w:cs="宋体"/>
          <w:color w:val="000000"/>
          <w:kern w:val="0"/>
          <w:sz w:val="24"/>
          <w:szCs w:val="24"/>
        </w:rPr>
        <w:t xml:space="preserve">  </w:t>
      </w:r>
      <w:r w:rsidRPr="00EB3478">
        <w:rPr>
          <w:rFonts w:ascii="宋体" w:eastAsia="宋体" w:hAnsi="宋体" w:cs="宋体" w:hint="eastAsia"/>
          <w:color w:val="000000"/>
          <w:kern w:val="0"/>
          <w:sz w:val="24"/>
          <w:szCs w:val="24"/>
        </w:rPr>
        <w:t>使用、私藏有毒、有害物品及违禁药品者，除移交司法机关追究责任外，视其情节，给予以下处分：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lastRenderedPageBreak/>
        <w:t>1</w:t>
      </w:r>
      <w:r w:rsidRPr="00EB3478">
        <w:rPr>
          <w:rFonts w:ascii="宋体" w:eastAsia="宋体" w:hAnsi="宋体" w:cs="宋体" w:hint="eastAsia"/>
          <w:color w:val="000000"/>
          <w:kern w:val="0"/>
          <w:sz w:val="24"/>
          <w:szCs w:val="24"/>
        </w:rPr>
        <w:t>．走私、贩卖、运输、制造毒品者，给予开除学籍处分；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2</w:t>
      </w:r>
      <w:r w:rsidRPr="00EB3478">
        <w:rPr>
          <w:rFonts w:ascii="宋体" w:eastAsia="宋体" w:hAnsi="宋体" w:cs="宋体" w:hint="eastAsia"/>
          <w:color w:val="000000"/>
          <w:kern w:val="0"/>
          <w:sz w:val="24"/>
          <w:szCs w:val="24"/>
        </w:rPr>
        <w:t>．教唆、胁迫、诱骗他人吸食毒品或为他人提供吸毒场所者，给予开除学籍处分；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3</w:t>
      </w:r>
      <w:r w:rsidRPr="00EB3478">
        <w:rPr>
          <w:rFonts w:ascii="宋体" w:eastAsia="宋体" w:hAnsi="宋体" w:cs="宋体" w:hint="eastAsia"/>
          <w:color w:val="000000"/>
          <w:kern w:val="0"/>
          <w:sz w:val="24"/>
          <w:szCs w:val="24"/>
        </w:rPr>
        <w:t>．吸食毒品者，视情节给予警告以上处分，在一定期限内无法做到戒毒，给予开除学籍处分；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4</w:t>
      </w:r>
      <w:r w:rsidRPr="00EB3478">
        <w:rPr>
          <w:rFonts w:ascii="宋体" w:eastAsia="宋体" w:hAnsi="宋体" w:cs="宋体" w:hint="eastAsia"/>
          <w:color w:val="000000"/>
          <w:kern w:val="0"/>
          <w:sz w:val="24"/>
          <w:szCs w:val="24"/>
        </w:rPr>
        <w:t>．使用、私藏违禁药品及有毒有害物品，给予记过以上处分；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5</w:t>
      </w:r>
      <w:r w:rsidRPr="00EB3478">
        <w:rPr>
          <w:rFonts w:ascii="宋体" w:eastAsia="宋体" w:hAnsi="宋体" w:cs="宋体" w:hint="eastAsia"/>
          <w:color w:val="000000"/>
          <w:kern w:val="0"/>
          <w:sz w:val="24"/>
          <w:szCs w:val="24"/>
        </w:rPr>
        <w:t>．知情不报或故意隐瞒者给予警告以上处分。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第二十六条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违反国家、学校网络管理规定，扰乱网络管理秩序，视其情节，给予下列处分：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．私自提供网络服务，发展网络用户，为他人提供网络接口者，给予警告或严重警告处分；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2</w:t>
      </w:r>
      <w:r w:rsidRPr="00EB3478">
        <w:rPr>
          <w:rFonts w:ascii="宋体" w:eastAsia="宋体" w:hAnsi="宋体" w:cs="宋体" w:hint="eastAsia"/>
          <w:color w:val="000000"/>
          <w:kern w:val="0"/>
          <w:sz w:val="24"/>
          <w:szCs w:val="24"/>
        </w:rPr>
        <w:t>．擅自将自己的</w:t>
      </w:r>
      <w:r w:rsidRPr="00EB3478">
        <w:rPr>
          <w:rFonts w:ascii="宋体" w:eastAsia="宋体" w:hAnsi="宋体" w:cs="宋体"/>
          <w:color w:val="000000"/>
          <w:kern w:val="0"/>
          <w:sz w:val="24"/>
          <w:szCs w:val="24"/>
        </w:rPr>
        <w:t>IP</w:t>
      </w:r>
      <w:r w:rsidRPr="00EB3478">
        <w:rPr>
          <w:rFonts w:ascii="宋体" w:eastAsia="宋体" w:hAnsi="宋体" w:cs="宋体" w:hint="eastAsia"/>
          <w:color w:val="000000"/>
          <w:kern w:val="0"/>
          <w:sz w:val="24"/>
          <w:szCs w:val="24"/>
        </w:rPr>
        <w:t>或邮件地址借给他人使用造成不良后果的，给予严重警告以上处分；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3</w:t>
      </w:r>
      <w:r w:rsidRPr="00EB3478">
        <w:rPr>
          <w:rFonts w:ascii="宋体" w:eastAsia="宋体" w:hAnsi="宋体" w:cs="宋体" w:hint="eastAsia"/>
          <w:color w:val="000000"/>
          <w:kern w:val="0"/>
          <w:sz w:val="24"/>
          <w:szCs w:val="24"/>
        </w:rPr>
        <w:t>．通过网络发布不良信息（制作、复制、存储、张贴、传播封建迷信、淫秽色情、暴力凶杀及其他非法音像、影视、文字作品或其他有害信息），捏造或歪曲事实，散布谣言，侮辱他人或者捏造事实诽谤他人或机构，扰乱网络管理秩序者，给予严重警告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4</w:t>
      </w:r>
      <w:r w:rsidRPr="00EB3478">
        <w:rPr>
          <w:rFonts w:ascii="宋体" w:eastAsia="宋体" w:hAnsi="宋体" w:cs="宋体" w:hint="eastAsia"/>
          <w:color w:val="000000"/>
          <w:kern w:val="0"/>
          <w:sz w:val="24"/>
          <w:szCs w:val="24"/>
        </w:rPr>
        <w:t>．私自安装、配置网络系统，盗用或滥用网络资源；盗用</w:t>
      </w:r>
      <w:r w:rsidRPr="00EB3478">
        <w:rPr>
          <w:rFonts w:ascii="宋体" w:eastAsia="宋体" w:hAnsi="宋体" w:cs="宋体"/>
          <w:color w:val="000000"/>
          <w:kern w:val="0"/>
          <w:sz w:val="24"/>
          <w:szCs w:val="24"/>
        </w:rPr>
        <w:t>IP</w:t>
      </w:r>
      <w:r w:rsidRPr="00EB3478">
        <w:rPr>
          <w:rFonts w:ascii="宋体" w:eastAsia="宋体" w:hAnsi="宋体" w:cs="宋体" w:hint="eastAsia"/>
          <w:color w:val="000000"/>
          <w:kern w:val="0"/>
          <w:sz w:val="24"/>
          <w:szCs w:val="24"/>
        </w:rPr>
        <w:t>地址或邮件地址，冒用他人或组织名义行事；影响网络正常使用和运行者，给予记过以上处分；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lastRenderedPageBreak/>
        <w:t>5</w:t>
      </w:r>
      <w:r w:rsidRPr="00EB3478">
        <w:rPr>
          <w:rFonts w:ascii="宋体" w:eastAsia="宋体" w:hAnsi="宋体" w:cs="宋体" w:hint="eastAsia"/>
          <w:color w:val="000000"/>
          <w:kern w:val="0"/>
          <w:sz w:val="24"/>
          <w:szCs w:val="24"/>
        </w:rPr>
        <w:t>．利用网络泄露国家和学校机密者，视情节和后果，给予留校察看以上处分；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6</w:t>
      </w:r>
      <w:r w:rsidRPr="00EB3478">
        <w:rPr>
          <w:rFonts w:ascii="宋体" w:eastAsia="宋体" w:hAnsi="宋体" w:cs="宋体" w:hint="eastAsia"/>
          <w:color w:val="000000"/>
          <w:kern w:val="0"/>
          <w:sz w:val="24"/>
          <w:szCs w:val="24"/>
        </w:rPr>
        <w:t>．制作、传播计算机病毒或实施妨碍计算机及网络安全行为者，给予记过以上处分；造成网络及管理系统等毁坏者，除赔偿损失外，给予开除学籍处分。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line="432" w:lineRule="auto"/>
        <w:jc w:val="center"/>
        <w:outlineLvl w:val="1"/>
        <w:rPr>
          <w:rFonts w:ascii="Verdana" w:eastAsia="宋体" w:hAnsi="Verdana" w:cs="宋体"/>
          <w:b/>
          <w:bCs/>
          <w:color w:val="000000"/>
          <w:kern w:val="0"/>
          <w:sz w:val="36"/>
          <w:szCs w:val="36"/>
        </w:rPr>
      </w:pPr>
      <w:r w:rsidRPr="00EB3478">
        <w:rPr>
          <w:rFonts w:ascii="黑体" w:eastAsia="黑体" w:hAnsi="黑体" w:cs="宋体" w:hint="eastAsia"/>
          <w:color w:val="000000"/>
          <w:kern w:val="0"/>
          <w:sz w:val="24"/>
          <w:szCs w:val="24"/>
        </w:rPr>
        <w:t>第四章</w:t>
      </w:r>
      <w:r w:rsidRPr="00EB3478">
        <w:rPr>
          <w:rFonts w:ascii="Times" w:eastAsia="宋体" w:hAnsi="Times" w:cs="Times"/>
          <w:b/>
          <w:bCs/>
          <w:color w:val="000000"/>
          <w:kern w:val="0"/>
          <w:sz w:val="36"/>
          <w:szCs w:val="36"/>
        </w:rPr>
        <w:t xml:space="preserve">  </w:t>
      </w:r>
      <w:r w:rsidRPr="00EB3478">
        <w:rPr>
          <w:rFonts w:ascii="黑体" w:eastAsia="黑体" w:hAnsi="黑体" w:cs="宋体" w:hint="eastAsia"/>
          <w:color w:val="000000"/>
          <w:kern w:val="0"/>
          <w:sz w:val="24"/>
          <w:szCs w:val="24"/>
        </w:rPr>
        <w:t>纪律处分的运用</w:t>
      </w:r>
      <w:r w:rsidRPr="00EB3478">
        <w:rPr>
          <w:rFonts w:ascii="Verdana" w:eastAsia="宋体" w:hAnsi="Verdana" w:cs="宋体"/>
          <w:b/>
          <w:bCs/>
          <w:color w:val="000000"/>
          <w:kern w:val="0"/>
          <w:sz w:val="36"/>
          <w:szCs w:val="36"/>
        </w:rPr>
        <w:t xml:space="preserve"> </w:t>
      </w:r>
    </w:p>
    <w:p w:rsidR="00EB3478" w:rsidRPr="00EB3478" w:rsidRDefault="00EB3478" w:rsidP="00EB3478">
      <w:pPr>
        <w:widowControl/>
        <w:shd w:val="clear" w:color="auto" w:fill="FFFFFF"/>
        <w:spacing w:line="432" w:lineRule="auto"/>
        <w:jc w:val="center"/>
        <w:outlineLvl w:val="1"/>
        <w:rPr>
          <w:rFonts w:ascii="Verdana" w:eastAsia="宋体" w:hAnsi="Verdana" w:cs="宋体"/>
          <w:b/>
          <w:bCs/>
          <w:color w:val="000000"/>
          <w:kern w:val="0"/>
          <w:sz w:val="36"/>
          <w:szCs w:val="36"/>
        </w:rPr>
      </w:pPr>
      <w:r w:rsidRPr="00EB3478">
        <w:rPr>
          <w:rFonts w:ascii="黑体" w:eastAsia="黑体" w:hAnsi="黑体" w:cs="宋体" w:hint="eastAsia"/>
          <w:color w:val="000000"/>
          <w:kern w:val="0"/>
          <w:sz w:val="24"/>
          <w:szCs w:val="24"/>
        </w:rPr>
        <w:t>第一节</w:t>
      </w:r>
      <w:r w:rsidRPr="00EB3478">
        <w:rPr>
          <w:rFonts w:ascii="Times" w:eastAsia="宋体" w:hAnsi="Times" w:cs="Times"/>
          <w:b/>
          <w:bCs/>
          <w:color w:val="000000"/>
          <w:kern w:val="0"/>
          <w:sz w:val="36"/>
          <w:szCs w:val="36"/>
        </w:rPr>
        <w:t xml:space="preserve">  </w:t>
      </w:r>
      <w:r w:rsidRPr="00EB3478">
        <w:rPr>
          <w:rFonts w:ascii="黑体" w:eastAsia="黑体" w:hAnsi="黑体" w:cs="宋体" w:hint="eastAsia"/>
          <w:color w:val="000000"/>
          <w:kern w:val="0"/>
          <w:sz w:val="24"/>
          <w:szCs w:val="24"/>
        </w:rPr>
        <w:t>从重处分</w:t>
      </w:r>
      <w:r w:rsidRPr="00EB3478">
        <w:rPr>
          <w:rFonts w:ascii="Verdana" w:eastAsia="宋体" w:hAnsi="Verdana" w:cs="宋体"/>
          <w:b/>
          <w:bCs/>
          <w:color w:val="000000"/>
          <w:kern w:val="0"/>
          <w:sz w:val="36"/>
          <w:szCs w:val="36"/>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第二十七条</w:t>
      </w:r>
      <w:r w:rsidRPr="00EB3478">
        <w:rPr>
          <w:rFonts w:ascii="宋体" w:eastAsia="宋体" w:hAnsi="宋体" w:cs="宋体"/>
          <w:color w:val="000000"/>
          <w:kern w:val="0"/>
          <w:sz w:val="24"/>
          <w:szCs w:val="24"/>
        </w:rPr>
        <w:t xml:space="preserve">  </w:t>
      </w:r>
      <w:r w:rsidRPr="00EB3478">
        <w:rPr>
          <w:rFonts w:ascii="宋体" w:eastAsia="宋体" w:hAnsi="宋体" w:cs="宋体" w:hint="eastAsia"/>
          <w:color w:val="000000"/>
          <w:kern w:val="0"/>
          <w:sz w:val="24"/>
          <w:szCs w:val="24"/>
        </w:rPr>
        <w:t>有下列情形之一者，从重处分。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．违纪行为的为首者或组织者；</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2</w:t>
      </w:r>
      <w:r w:rsidRPr="00EB3478">
        <w:rPr>
          <w:rFonts w:ascii="宋体" w:eastAsia="宋体" w:hAnsi="宋体" w:cs="宋体" w:hint="eastAsia"/>
          <w:color w:val="000000"/>
          <w:kern w:val="0"/>
          <w:sz w:val="24"/>
          <w:szCs w:val="24"/>
        </w:rPr>
        <w:t>．在确凿的违纪事实和证据面前，仍故意隐瞒，拒不承认，无理狡辩者；</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3</w:t>
      </w:r>
      <w:r w:rsidRPr="00EB3478">
        <w:rPr>
          <w:rFonts w:ascii="宋体" w:eastAsia="宋体" w:hAnsi="宋体" w:cs="宋体" w:hint="eastAsia"/>
          <w:color w:val="000000"/>
          <w:kern w:val="0"/>
          <w:sz w:val="24"/>
          <w:szCs w:val="24"/>
        </w:rPr>
        <w:t>．违纪后，对当事人或有关人员采取恐吓、胁迫等手段进行威胁或打击报复者；</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4</w:t>
      </w:r>
      <w:r w:rsidRPr="00EB3478">
        <w:rPr>
          <w:rFonts w:ascii="宋体" w:eastAsia="宋体" w:hAnsi="宋体" w:cs="宋体" w:hint="eastAsia"/>
          <w:color w:val="000000"/>
          <w:kern w:val="0"/>
          <w:sz w:val="24"/>
          <w:szCs w:val="24"/>
        </w:rPr>
        <w:t>．违纪再犯者；</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5</w:t>
      </w:r>
      <w:r w:rsidRPr="00EB3478">
        <w:rPr>
          <w:rFonts w:ascii="宋体" w:eastAsia="宋体" w:hAnsi="宋体" w:cs="宋体" w:hint="eastAsia"/>
          <w:color w:val="000000"/>
          <w:kern w:val="0"/>
          <w:sz w:val="24"/>
          <w:szCs w:val="24"/>
        </w:rPr>
        <w:t>．勾结校外人员违反本条例者；</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6</w:t>
      </w:r>
      <w:r w:rsidRPr="00EB3478">
        <w:rPr>
          <w:rFonts w:ascii="宋体" w:eastAsia="宋体" w:hAnsi="宋体" w:cs="宋体" w:hint="eastAsia"/>
          <w:color w:val="000000"/>
          <w:kern w:val="0"/>
          <w:sz w:val="24"/>
          <w:szCs w:val="24"/>
        </w:rPr>
        <w:t>．在校外违纪，并在社会上造成恶劣影响者；</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7</w:t>
      </w:r>
      <w:r w:rsidRPr="00EB3478">
        <w:rPr>
          <w:rFonts w:ascii="宋体" w:eastAsia="宋体" w:hAnsi="宋体" w:cs="宋体" w:hint="eastAsia"/>
          <w:color w:val="000000"/>
          <w:kern w:val="0"/>
          <w:sz w:val="24"/>
          <w:szCs w:val="24"/>
        </w:rPr>
        <w:t>．涉外活动违纪者；</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8</w:t>
      </w:r>
      <w:r w:rsidRPr="00EB3478">
        <w:rPr>
          <w:rFonts w:ascii="宋体" w:eastAsia="宋体" w:hAnsi="宋体" w:cs="宋体" w:hint="eastAsia"/>
          <w:color w:val="000000"/>
          <w:kern w:val="0"/>
          <w:sz w:val="24"/>
          <w:szCs w:val="24"/>
        </w:rPr>
        <w:t>．有两种以上（含两种）违纪行为，或同时触犯本条例两款以上（含两款）者，合并处理，在较重处分上加重一级处分。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line="432" w:lineRule="auto"/>
        <w:jc w:val="center"/>
        <w:outlineLvl w:val="1"/>
        <w:rPr>
          <w:rFonts w:ascii="Verdana" w:eastAsia="宋体" w:hAnsi="Verdana" w:cs="宋体"/>
          <w:b/>
          <w:bCs/>
          <w:color w:val="000000"/>
          <w:kern w:val="0"/>
          <w:sz w:val="36"/>
          <w:szCs w:val="36"/>
        </w:rPr>
      </w:pPr>
      <w:r w:rsidRPr="00EB3478">
        <w:rPr>
          <w:rFonts w:ascii="黑体" w:eastAsia="黑体" w:hAnsi="黑体" w:cs="宋体" w:hint="eastAsia"/>
          <w:color w:val="000000"/>
          <w:kern w:val="0"/>
          <w:sz w:val="24"/>
          <w:szCs w:val="24"/>
        </w:rPr>
        <w:t>第二节</w:t>
      </w:r>
      <w:r w:rsidRPr="00EB3478">
        <w:rPr>
          <w:rFonts w:ascii="Times" w:eastAsia="宋体" w:hAnsi="Times" w:cs="Times"/>
          <w:b/>
          <w:bCs/>
          <w:color w:val="000000"/>
          <w:kern w:val="0"/>
          <w:sz w:val="36"/>
          <w:szCs w:val="36"/>
        </w:rPr>
        <w:t xml:space="preserve">  </w:t>
      </w:r>
      <w:r w:rsidRPr="00EB3478">
        <w:rPr>
          <w:rFonts w:ascii="黑体" w:eastAsia="黑体" w:hAnsi="黑体" w:cs="宋体" w:hint="eastAsia"/>
          <w:color w:val="000000"/>
          <w:kern w:val="0"/>
          <w:sz w:val="24"/>
          <w:szCs w:val="24"/>
        </w:rPr>
        <w:t>从轻处分</w:t>
      </w:r>
      <w:r w:rsidRPr="00EB3478">
        <w:rPr>
          <w:rFonts w:ascii="Verdana" w:eastAsia="宋体" w:hAnsi="Verdana" w:cs="宋体"/>
          <w:b/>
          <w:bCs/>
          <w:color w:val="000000"/>
          <w:kern w:val="0"/>
          <w:sz w:val="36"/>
          <w:szCs w:val="36"/>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lastRenderedPageBreak/>
        <w:t>第二十八条</w:t>
      </w:r>
      <w:r w:rsidRPr="00EB3478">
        <w:rPr>
          <w:rFonts w:ascii="宋体" w:eastAsia="宋体" w:hAnsi="宋体" w:cs="宋体"/>
          <w:b/>
          <w:bCs/>
          <w:color w:val="000000"/>
          <w:kern w:val="0"/>
          <w:sz w:val="24"/>
          <w:szCs w:val="24"/>
        </w:rPr>
        <w:t xml:space="preserve">  </w:t>
      </w:r>
      <w:r w:rsidRPr="00EB3478">
        <w:rPr>
          <w:rFonts w:ascii="宋体" w:eastAsia="宋体" w:hAnsi="宋体" w:cs="宋体" w:hint="eastAsia"/>
          <w:color w:val="000000"/>
          <w:kern w:val="0"/>
          <w:sz w:val="24"/>
          <w:szCs w:val="24"/>
        </w:rPr>
        <w:t>有下列情形之一的，从轻、减轻或免于处分。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．主动自首、主动承认违纪行为，如实交待违纪事实，有立功、悔改表现者，可给予从轻处分；</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2</w:t>
      </w:r>
      <w:r w:rsidRPr="00EB3478">
        <w:rPr>
          <w:rFonts w:ascii="宋体" w:eastAsia="宋体" w:hAnsi="宋体" w:cs="宋体" w:hint="eastAsia"/>
          <w:color w:val="000000"/>
          <w:kern w:val="0"/>
          <w:sz w:val="24"/>
          <w:szCs w:val="24"/>
        </w:rPr>
        <w:t>．过失违纪的；</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3</w:t>
      </w:r>
      <w:r w:rsidRPr="00EB3478">
        <w:rPr>
          <w:rFonts w:ascii="宋体" w:eastAsia="宋体" w:hAnsi="宋体" w:cs="宋体" w:hint="eastAsia"/>
          <w:color w:val="000000"/>
          <w:kern w:val="0"/>
          <w:sz w:val="24"/>
          <w:szCs w:val="24"/>
        </w:rPr>
        <w:t>．主动提供情况，揭发他人违法、违纪行为并经查证属实者。</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line="432" w:lineRule="auto"/>
        <w:jc w:val="center"/>
        <w:outlineLvl w:val="1"/>
        <w:rPr>
          <w:rFonts w:ascii="Verdana" w:eastAsia="宋体" w:hAnsi="Verdana" w:cs="宋体"/>
          <w:b/>
          <w:bCs/>
          <w:color w:val="000000"/>
          <w:kern w:val="0"/>
          <w:sz w:val="36"/>
          <w:szCs w:val="36"/>
        </w:rPr>
      </w:pPr>
      <w:r w:rsidRPr="00EB3478">
        <w:rPr>
          <w:rFonts w:ascii="黑体" w:eastAsia="黑体" w:hAnsi="黑体" w:cs="宋体" w:hint="eastAsia"/>
          <w:color w:val="000000"/>
          <w:kern w:val="0"/>
          <w:sz w:val="24"/>
          <w:szCs w:val="24"/>
        </w:rPr>
        <w:t>第五章</w:t>
      </w:r>
      <w:r w:rsidRPr="00EB3478">
        <w:rPr>
          <w:rFonts w:ascii="Times" w:eastAsia="宋体" w:hAnsi="Times" w:cs="Times"/>
          <w:b/>
          <w:bCs/>
          <w:color w:val="000000"/>
          <w:kern w:val="0"/>
          <w:sz w:val="36"/>
          <w:szCs w:val="36"/>
        </w:rPr>
        <w:t xml:space="preserve">  </w:t>
      </w:r>
      <w:r w:rsidRPr="00EB3478">
        <w:rPr>
          <w:rFonts w:ascii="黑体" w:eastAsia="黑体" w:hAnsi="黑体" w:cs="宋体" w:hint="eastAsia"/>
          <w:color w:val="000000"/>
          <w:kern w:val="0"/>
          <w:sz w:val="24"/>
          <w:szCs w:val="24"/>
        </w:rPr>
        <w:t>纪律处分程序</w:t>
      </w:r>
      <w:r w:rsidRPr="00EB3478">
        <w:rPr>
          <w:rFonts w:ascii="Verdana" w:eastAsia="宋体" w:hAnsi="Verdana" w:cs="宋体"/>
          <w:b/>
          <w:bCs/>
          <w:color w:val="000000"/>
          <w:kern w:val="0"/>
          <w:sz w:val="36"/>
          <w:szCs w:val="36"/>
        </w:rPr>
        <w:t xml:space="preserve"> </w:t>
      </w:r>
    </w:p>
    <w:p w:rsidR="00EB3478" w:rsidRPr="00EB3478" w:rsidRDefault="00EB3478" w:rsidP="00EB3478">
      <w:pPr>
        <w:widowControl/>
        <w:shd w:val="clear" w:color="auto" w:fill="FFFFFF"/>
        <w:spacing w:line="432" w:lineRule="auto"/>
        <w:jc w:val="center"/>
        <w:outlineLvl w:val="1"/>
        <w:rPr>
          <w:rFonts w:ascii="Verdana" w:eastAsia="宋体" w:hAnsi="Verdana" w:cs="宋体"/>
          <w:b/>
          <w:bCs/>
          <w:color w:val="000000"/>
          <w:kern w:val="0"/>
          <w:sz w:val="36"/>
          <w:szCs w:val="36"/>
        </w:rPr>
      </w:pPr>
      <w:r w:rsidRPr="00EB3478">
        <w:rPr>
          <w:rFonts w:ascii="黑体" w:eastAsia="黑体" w:hAnsi="黑体" w:cs="宋体" w:hint="eastAsia"/>
          <w:color w:val="000000"/>
          <w:kern w:val="0"/>
          <w:sz w:val="24"/>
          <w:szCs w:val="24"/>
        </w:rPr>
        <w:t>第一节</w:t>
      </w:r>
      <w:r w:rsidRPr="00EB3478">
        <w:rPr>
          <w:rFonts w:ascii="Times" w:eastAsia="宋体" w:hAnsi="Times" w:cs="Times"/>
          <w:b/>
          <w:bCs/>
          <w:color w:val="000000"/>
          <w:kern w:val="0"/>
          <w:sz w:val="36"/>
          <w:szCs w:val="36"/>
        </w:rPr>
        <w:t xml:space="preserve">  </w:t>
      </w:r>
      <w:r w:rsidRPr="00EB3478">
        <w:rPr>
          <w:rFonts w:ascii="黑体" w:eastAsia="黑体" w:hAnsi="黑体" w:cs="宋体" w:hint="eastAsia"/>
          <w:color w:val="000000"/>
          <w:kern w:val="0"/>
          <w:sz w:val="24"/>
          <w:szCs w:val="24"/>
        </w:rPr>
        <w:t>调查与处分</w:t>
      </w:r>
      <w:r w:rsidRPr="00EB3478">
        <w:rPr>
          <w:rFonts w:ascii="Verdana" w:eastAsia="宋体" w:hAnsi="Verdana" w:cs="宋体"/>
          <w:b/>
          <w:bCs/>
          <w:color w:val="000000"/>
          <w:kern w:val="0"/>
          <w:sz w:val="36"/>
          <w:szCs w:val="36"/>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第二十九条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取证与查实</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．研究生在校内违纪，由研究生学院、保卫处、违纪研究生所在学院、导师及相关单位共同调查违纪事实，调查过程要形成书面的调查笔录；</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2</w:t>
      </w:r>
      <w:r w:rsidRPr="00EB3478">
        <w:rPr>
          <w:rFonts w:ascii="宋体" w:eastAsia="宋体" w:hAnsi="宋体" w:cs="宋体" w:hint="eastAsia"/>
          <w:color w:val="000000"/>
          <w:kern w:val="0"/>
          <w:sz w:val="24"/>
          <w:szCs w:val="24"/>
        </w:rPr>
        <w:t>．研究生在校外违纪，由保卫处与公安机关联系，查清违纪事实和责任，以书面报告形式送交研究生学院和违纪研究生所在学院；</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3</w:t>
      </w:r>
      <w:r w:rsidRPr="00EB3478">
        <w:rPr>
          <w:rFonts w:ascii="宋体" w:eastAsia="宋体" w:hAnsi="宋体" w:cs="宋体" w:hint="eastAsia"/>
          <w:color w:val="000000"/>
          <w:kern w:val="0"/>
          <w:sz w:val="24"/>
          <w:szCs w:val="24"/>
        </w:rPr>
        <w:t>．调查情况以书面报告形式送交研究生学院和违纪研究生所在学院。违纪研究生所在学院在接到违纪行为调查报告一周内召开院务会，提出对违纪研究生的初步处理意见，以书面形式报送研究生部。</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第三十条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对研究生进行纪律处分，要通过调查形成如下材料：</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．与违纪事实有关联的书证、物证和其他证据；</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2</w:t>
      </w:r>
      <w:r w:rsidRPr="00EB3478">
        <w:rPr>
          <w:rFonts w:ascii="宋体" w:eastAsia="宋体" w:hAnsi="宋体" w:cs="宋体" w:hint="eastAsia"/>
          <w:color w:val="000000"/>
          <w:kern w:val="0"/>
          <w:sz w:val="24"/>
          <w:szCs w:val="24"/>
        </w:rPr>
        <w:t>．违纪研究生的陈述、</w:t>
      </w:r>
      <w:proofErr w:type="gramStart"/>
      <w:r w:rsidRPr="00EB3478">
        <w:rPr>
          <w:rFonts w:ascii="宋体" w:eastAsia="宋体" w:hAnsi="宋体" w:cs="宋体" w:hint="eastAsia"/>
          <w:color w:val="000000"/>
          <w:kern w:val="0"/>
          <w:sz w:val="24"/>
          <w:szCs w:val="24"/>
        </w:rPr>
        <w:t>检查书</w:t>
      </w:r>
      <w:proofErr w:type="gramEnd"/>
      <w:r w:rsidRPr="00EB3478">
        <w:rPr>
          <w:rFonts w:ascii="宋体" w:eastAsia="宋体" w:hAnsi="宋体" w:cs="宋体" w:hint="eastAsia"/>
          <w:color w:val="000000"/>
          <w:kern w:val="0"/>
          <w:sz w:val="24"/>
          <w:szCs w:val="24"/>
        </w:rPr>
        <w:t>等；</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lastRenderedPageBreak/>
        <w:t>3</w:t>
      </w:r>
      <w:r w:rsidRPr="00EB3478">
        <w:rPr>
          <w:rFonts w:ascii="宋体" w:eastAsia="宋体" w:hAnsi="宋体" w:cs="宋体" w:hint="eastAsia"/>
          <w:color w:val="000000"/>
          <w:kern w:val="0"/>
          <w:sz w:val="24"/>
          <w:szCs w:val="24"/>
        </w:rPr>
        <w:t>．被侵害人签名的陈述、检举材料等；</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4</w:t>
      </w:r>
      <w:r w:rsidRPr="00EB3478">
        <w:rPr>
          <w:rFonts w:ascii="宋体" w:eastAsia="宋体" w:hAnsi="宋体" w:cs="宋体" w:hint="eastAsia"/>
          <w:color w:val="000000"/>
          <w:kern w:val="0"/>
          <w:sz w:val="24"/>
          <w:szCs w:val="24"/>
        </w:rPr>
        <w:t>．证人签名的证言；</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5</w:t>
      </w:r>
      <w:r w:rsidRPr="00EB3478">
        <w:rPr>
          <w:rFonts w:ascii="宋体" w:eastAsia="宋体" w:hAnsi="宋体" w:cs="宋体" w:hint="eastAsia"/>
          <w:color w:val="000000"/>
          <w:kern w:val="0"/>
          <w:sz w:val="24"/>
          <w:szCs w:val="24"/>
        </w:rPr>
        <w:t>．研究生所在学院及有关单位的综合材料；</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6</w:t>
      </w:r>
      <w:r w:rsidRPr="00EB3478">
        <w:rPr>
          <w:rFonts w:ascii="宋体" w:eastAsia="宋体" w:hAnsi="宋体" w:cs="宋体" w:hint="eastAsia"/>
          <w:color w:val="000000"/>
          <w:kern w:val="0"/>
          <w:sz w:val="24"/>
          <w:szCs w:val="24"/>
        </w:rPr>
        <w:t>．司法机关的裁决书、鉴定书、判决书和有关部门的仲裁、决定、复议等；</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7</w:t>
      </w:r>
      <w:r w:rsidRPr="00EB3478">
        <w:rPr>
          <w:rFonts w:ascii="宋体" w:eastAsia="宋体" w:hAnsi="宋体" w:cs="宋体" w:hint="eastAsia"/>
          <w:color w:val="000000"/>
          <w:kern w:val="0"/>
          <w:sz w:val="24"/>
          <w:szCs w:val="24"/>
        </w:rPr>
        <w:t>．研究生学院拟处分意见的请示；</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8</w:t>
      </w:r>
      <w:r w:rsidRPr="00EB3478">
        <w:rPr>
          <w:rFonts w:ascii="宋体" w:eastAsia="宋体" w:hAnsi="宋体" w:cs="宋体" w:hint="eastAsia"/>
          <w:color w:val="000000"/>
          <w:kern w:val="0"/>
          <w:sz w:val="24"/>
          <w:szCs w:val="24"/>
        </w:rPr>
        <w:t>．其他与违纪事件有关的材料。</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hint="eastAsia"/>
          <w:color w:val="000000"/>
          <w:kern w:val="0"/>
          <w:sz w:val="24"/>
          <w:szCs w:val="24"/>
        </w:rPr>
        <w:t>其中</w:t>
      </w:r>
      <w:r w:rsidRPr="00EB3478">
        <w:rPr>
          <w:rFonts w:ascii="宋体" w:eastAsia="宋体" w:hAnsi="宋体" w:cs="宋体"/>
          <w:color w:val="000000"/>
          <w:kern w:val="0"/>
          <w:sz w:val="24"/>
          <w:szCs w:val="24"/>
        </w:rPr>
        <w:t>1, 5, 7</w:t>
      </w:r>
      <w:r w:rsidRPr="00EB3478">
        <w:rPr>
          <w:rFonts w:ascii="宋体" w:eastAsia="宋体" w:hAnsi="宋体" w:cs="宋体" w:hint="eastAsia"/>
          <w:color w:val="000000"/>
          <w:kern w:val="0"/>
          <w:sz w:val="24"/>
          <w:szCs w:val="24"/>
        </w:rPr>
        <w:t>项为必备材料。</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第三十一条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研究生学院综合各方面的情况和意见，提出拟处分意见，并报主管校领导审核。</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第三十二条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特殊情况下，研究生学院有权直接提出对违纪者做出处分决定或处分建议。</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第三十三条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学校在对研究生做出处分决定前，由研究生学院告知研究生拟处分的事实、理由和依据，并告知研究生有进行陈述和申辩的权利。</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第三十四条</w:t>
      </w:r>
      <w:r w:rsidRPr="00EB3478">
        <w:rPr>
          <w:rFonts w:ascii="宋体" w:eastAsia="宋体" w:hAnsi="宋体" w:cs="宋体"/>
          <w:b/>
          <w:bCs/>
          <w:color w:val="000000"/>
          <w:kern w:val="0"/>
          <w:sz w:val="24"/>
          <w:szCs w:val="24"/>
        </w:rPr>
        <w:t xml:space="preserve">  </w:t>
      </w:r>
      <w:r w:rsidRPr="00EB3478">
        <w:rPr>
          <w:rFonts w:ascii="宋体" w:eastAsia="宋体" w:hAnsi="宋体" w:cs="宋体" w:hint="eastAsia"/>
          <w:color w:val="000000"/>
          <w:kern w:val="0"/>
          <w:sz w:val="24"/>
          <w:szCs w:val="24"/>
        </w:rPr>
        <w:t>对研究生做出开除学籍处分的，要经由校长办公会研究决定；给予开除学籍处分的，处分决定报吉林省教育厅及有关部门备案。</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line="432" w:lineRule="auto"/>
        <w:jc w:val="center"/>
        <w:outlineLvl w:val="1"/>
        <w:rPr>
          <w:rFonts w:ascii="Verdana" w:eastAsia="宋体" w:hAnsi="Verdana" w:cs="宋体"/>
          <w:b/>
          <w:bCs/>
          <w:color w:val="000000"/>
          <w:kern w:val="0"/>
          <w:sz w:val="36"/>
          <w:szCs w:val="36"/>
        </w:rPr>
      </w:pPr>
      <w:r w:rsidRPr="00EB3478">
        <w:rPr>
          <w:rFonts w:ascii="黑体" w:eastAsia="黑体" w:hAnsi="黑体" w:cs="宋体" w:hint="eastAsia"/>
          <w:color w:val="000000"/>
          <w:kern w:val="0"/>
          <w:sz w:val="24"/>
          <w:szCs w:val="24"/>
        </w:rPr>
        <w:t>第二节</w:t>
      </w:r>
      <w:r w:rsidRPr="00EB3478">
        <w:rPr>
          <w:rFonts w:ascii="Times" w:eastAsia="宋体" w:hAnsi="Times" w:cs="Times"/>
          <w:b/>
          <w:bCs/>
          <w:color w:val="000000"/>
          <w:kern w:val="0"/>
          <w:sz w:val="36"/>
          <w:szCs w:val="36"/>
        </w:rPr>
        <w:t xml:space="preserve">  </w:t>
      </w:r>
      <w:r w:rsidRPr="00EB3478">
        <w:rPr>
          <w:rFonts w:ascii="黑体" w:eastAsia="黑体" w:hAnsi="黑体" w:cs="宋体" w:hint="eastAsia"/>
          <w:color w:val="000000"/>
          <w:kern w:val="0"/>
          <w:sz w:val="24"/>
          <w:szCs w:val="24"/>
        </w:rPr>
        <w:t>听证与申诉</w:t>
      </w:r>
      <w:r w:rsidRPr="00EB3478">
        <w:rPr>
          <w:rFonts w:ascii="Verdana" w:eastAsia="宋体" w:hAnsi="Verdana" w:cs="宋体"/>
          <w:b/>
          <w:bCs/>
          <w:color w:val="000000"/>
          <w:kern w:val="0"/>
          <w:sz w:val="36"/>
          <w:szCs w:val="36"/>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lastRenderedPageBreak/>
        <w:t>第三十五条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处分决定书由违纪研究生所在学院送达研究生本人，如本人对处分结果有异议，在接到学校处分决定书之日起</w:t>
      </w:r>
      <w:r w:rsidRPr="00EB3478">
        <w:rPr>
          <w:rFonts w:ascii="宋体" w:eastAsia="宋体" w:hAnsi="宋体" w:cs="宋体"/>
          <w:color w:val="000000"/>
          <w:kern w:val="0"/>
          <w:sz w:val="24"/>
          <w:szCs w:val="24"/>
        </w:rPr>
        <w:t>5</w:t>
      </w:r>
      <w:r w:rsidRPr="00EB3478">
        <w:rPr>
          <w:rFonts w:ascii="宋体" w:eastAsia="宋体" w:hAnsi="宋体" w:cs="宋体" w:hint="eastAsia"/>
          <w:color w:val="000000"/>
          <w:kern w:val="0"/>
          <w:sz w:val="24"/>
          <w:szCs w:val="24"/>
        </w:rPr>
        <w:t>个工作日内，可向学校学生申诉处理委员会书面提出听证或申诉。</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第三十六条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学校学生申诉处理委员会对研究生提出的请求进行听证或复查，并在接到书面申述之日起</w:t>
      </w:r>
      <w:r w:rsidRPr="00EB3478">
        <w:rPr>
          <w:rFonts w:ascii="宋体" w:eastAsia="宋体" w:hAnsi="宋体" w:cs="宋体"/>
          <w:color w:val="000000"/>
          <w:kern w:val="0"/>
          <w:sz w:val="24"/>
          <w:szCs w:val="24"/>
        </w:rPr>
        <w:t>15</w:t>
      </w:r>
      <w:r w:rsidRPr="00EB3478">
        <w:rPr>
          <w:rFonts w:ascii="宋体" w:eastAsia="宋体" w:hAnsi="宋体" w:cs="宋体" w:hint="eastAsia"/>
          <w:color w:val="000000"/>
          <w:kern w:val="0"/>
          <w:sz w:val="24"/>
          <w:szCs w:val="24"/>
        </w:rPr>
        <w:t>个工作日内，</w:t>
      </w:r>
      <w:proofErr w:type="gramStart"/>
      <w:r w:rsidRPr="00EB3478">
        <w:rPr>
          <w:rFonts w:ascii="宋体" w:eastAsia="宋体" w:hAnsi="宋体" w:cs="宋体" w:hint="eastAsia"/>
          <w:color w:val="000000"/>
          <w:kern w:val="0"/>
          <w:sz w:val="24"/>
          <w:szCs w:val="24"/>
        </w:rPr>
        <w:t>作出</w:t>
      </w:r>
      <w:proofErr w:type="gramEnd"/>
      <w:r w:rsidRPr="00EB3478">
        <w:rPr>
          <w:rFonts w:ascii="宋体" w:eastAsia="宋体" w:hAnsi="宋体" w:cs="宋体" w:hint="eastAsia"/>
          <w:color w:val="000000"/>
          <w:kern w:val="0"/>
          <w:sz w:val="24"/>
          <w:szCs w:val="24"/>
        </w:rPr>
        <w:t>复查结论并以书面形式送达申述人。需要改变原处分决定的，由学生申述处理委员会提交学校重新研究决定，并将重新研究决定结果以书面形式送达研究生本人。</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第三十七条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研究生对听证或复查决定有异议的，可在接到学校复查决定书之日起</w:t>
      </w:r>
      <w:r w:rsidRPr="00EB3478">
        <w:rPr>
          <w:rFonts w:ascii="宋体" w:eastAsia="宋体" w:hAnsi="宋体" w:cs="宋体"/>
          <w:color w:val="000000"/>
          <w:kern w:val="0"/>
          <w:sz w:val="24"/>
          <w:szCs w:val="24"/>
        </w:rPr>
        <w:t>15</w:t>
      </w:r>
      <w:r w:rsidRPr="00EB3478">
        <w:rPr>
          <w:rFonts w:ascii="宋体" w:eastAsia="宋体" w:hAnsi="宋体" w:cs="宋体" w:hint="eastAsia"/>
          <w:color w:val="000000"/>
          <w:kern w:val="0"/>
          <w:sz w:val="24"/>
          <w:szCs w:val="24"/>
        </w:rPr>
        <w:t>个工作日内，向吉林省教育厅书面提出申诉。</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line="432" w:lineRule="auto"/>
        <w:jc w:val="center"/>
        <w:outlineLvl w:val="1"/>
        <w:rPr>
          <w:rFonts w:ascii="Verdana" w:eastAsia="宋体" w:hAnsi="Verdana" w:cs="宋体"/>
          <w:b/>
          <w:bCs/>
          <w:color w:val="000000"/>
          <w:kern w:val="0"/>
          <w:sz w:val="36"/>
          <w:szCs w:val="36"/>
        </w:rPr>
      </w:pPr>
      <w:r w:rsidRPr="00EB3478">
        <w:rPr>
          <w:rFonts w:ascii="黑体" w:eastAsia="黑体" w:hAnsi="黑体" w:cs="宋体" w:hint="eastAsia"/>
          <w:color w:val="000000"/>
          <w:kern w:val="0"/>
          <w:sz w:val="24"/>
          <w:szCs w:val="24"/>
        </w:rPr>
        <w:t>第三节</w:t>
      </w:r>
      <w:r w:rsidRPr="00EB3478">
        <w:rPr>
          <w:rFonts w:ascii="Times" w:eastAsia="宋体" w:hAnsi="Times" w:cs="Times"/>
          <w:b/>
          <w:bCs/>
          <w:color w:val="000000"/>
          <w:kern w:val="0"/>
          <w:sz w:val="36"/>
          <w:szCs w:val="36"/>
        </w:rPr>
        <w:t xml:space="preserve">  </w:t>
      </w:r>
      <w:r w:rsidRPr="00EB3478">
        <w:rPr>
          <w:rFonts w:ascii="黑体" w:eastAsia="黑体" w:hAnsi="黑体" w:cs="宋体" w:hint="eastAsia"/>
          <w:color w:val="000000"/>
          <w:kern w:val="0"/>
          <w:sz w:val="24"/>
          <w:szCs w:val="24"/>
        </w:rPr>
        <w:t>送达</w:t>
      </w:r>
      <w:r w:rsidRPr="00EB3478">
        <w:rPr>
          <w:rFonts w:ascii="Verdana" w:eastAsia="宋体" w:hAnsi="Verdana" w:cs="宋体"/>
          <w:b/>
          <w:bCs/>
          <w:color w:val="000000"/>
          <w:kern w:val="0"/>
          <w:sz w:val="36"/>
          <w:szCs w:val="36"/>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第三十八条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处分决定书、复议决定书、听证报告须送达当事人。送达可采取如下方式：</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．直接送达被处分研究生本人；</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2</w:t>
      </w:r>
      <w:r w:rsidRPr="00EB3478">
        <w:rPr>
          <w:rFonts w:ascii="宋体" w:eastAsia="宋体" w:hAnsi="宋体" w:cs="宋体" w:hint="eastAsia"/>
          <w:color w:val="000000"/>
          <w:kern w:val="0"/>
          <w:sz w:val="24"/>
          <w:szCs w:val="24"/>
        </w:rPr>
        <w:t>．直接送达有困难的，可采取以下方式送达。</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(1)</w:t>
      </w:r>
      <w:r w:rsidRPr="00EB3478">
        <w:rPr>
          <w:rFonts w:ascii="宋体" w:eastAsia="宋体" w:hAnsi="宋体" w:cs="宋体" w:hint="eastAsia"/>
          <w:color w:val="000000"/>
          <w:kern w:val="0"/>
          <w:sz w:val="24"/>
          <w:szCs w:val="24"/>
        </w:rPr>
        <w:t>留置送达。学校将处分决定书直接送达给被处分研究生时，如本人不在，可交予其同住成年家属签收。被处分研究生或者他的同住成年亲属拒绝签收处分决定书时，送达人应当邀请有关人员到场，说明情况，在送达回证上记明拒收事由和日期，由送达人、见证人签名或者盖章；把处分决定书留在当事人的住所或者收发部门，即视为送达。</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lastRenderedPageBreak/>
        <w:t>(2)</w:t>
      </w:r>
      <w:r w:rsidRPr="00EB3478">
        <w:rPr>
          <w:rFonts w:ascii="宋体" w:eastAsia="宋体" w:hAnsi="宋体" w:cs="宋体" w:hint="eastAsia"/>
          <w:color w:val="000000"/>
          <w:kern w:val="0"/>
          <w:sz w:val="24"/>
          <w:szCs w:val="24"/>
        </w:rPr>
        <w:t>邮寄送达。直接送达处分决定书确有困难时，也可通过邮局用挂号方式邮寄给被处分研究生。邮寄送达应附有送达回证。挂号信回执上注明的收件日期与送达回证上注明的收件日期不一致的，或者送达回证没有寄回的，以挂号信回执上的收件日期为送达日期。</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0"/>
        <w:jc w:val="left"/>
        <w:rPr>
          <w:rFonts w:ascii="宋体" w:eastAsia="宋体" w:hAnsi="宋体" w:cs="宋体"/>
          <w:color w:val="000000"/>
          <w:kern w:val="0"/>
          <w:sz w:val="24"/>
          <w:szCs w:val="24"/>
        </w:rPr>
      </w:pPr>
      <w:r w:rsidRPr="00EB3478">
        <w:rPr>
          <w:rFonts w:ascii="宋体" w:eastAsia="宋体" w:hAnsi="宋体" w:cs="宋体"/>
          <w:color w:val="000000"/>
          <w:kern w:val="0"/>
          <w:sz w:val="24"/>
          <w:szCs w:val="24"/>
        </w:rPr>
        <w:t>(3)</w:t>
      </w:r>
      <w:r w:rsidRPr="00EB3478">
        <w:rPr>
          <w:rFonts w:ascii="宋体" w:eastAsia="宋体" w:hAnsi="宋体" w:cs="宋体" w:hint="eastAsia"/>
          <w:color w:val="000000"/>
          <w:kern w:val="0"/>
          <w:sz w:val="24"/>
          <w:szCs w:val="24"/>
        </w:rPr>
        <w:t>公告送达。被处分研究生下落不明，或者通过其它方式无法送达的，可以公告送达。公告送达，可以在学校的公告栏张贴公告。自公告发出之日起，经过</w:t>
      </w:r>
      <w:r w:rsidRPr="00EB3478">
        <w:rPr>
          <w:rFonts w:ascii="宋体" w:eastAsia="宋体" w:hAnsi="宋体" w:cs="宋体"/>
          <w:color w:val="000000"/>
          <w:kern w:val="0"/>
          <w:sz w:val="24"/>
          <w:szCs w:val="24"/>
        </w:rPr>
        <w:t>6</w:t>
      </w:r>
      <w:r w:rsidRPr="00EB3478">
        <w:rPr>
          <w:rFonts w:ascii="宋体" w:eastAsia="宋体" w:hAnsi="宋体" w:cs="宋体" w:hint="eastAsia"/>
          <w:color w:val="000000"/>
          <w:kern w:val="0"/>
          <w:sz w:val="24"/>
          <w:szCs w:val="24"/>
        </w:rPr>
        <w:t>个工作日，即视为送达。公告送达，应在材料中记明原因和经过。</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line="432" w:lineRule="auto"/>
        <w:jc w:val="center"/>
        <w:outlineLvl w:val="1"/>
        <w:rPr>
          <w:rFonts w:ascii="Verdana" w:eastAsia="宋体" w:hAnsi="Verdana" w:cs="宋体"/>
          <w:b/>
          <w:bCs/>
          <w:color w:val="000000"/>
          <w:kern w:val="0"/>
          <w:sz w:val="36"/>
          <w:szCs w:val="36"/>
        </w:rPr>
      </w:pPr>
      <w:r w:rsidRPr="00EB3478">
        <w:rPr>
          <w:rFonts w:ascii="黑体" w:eastAsia="黑体" w:hAnsi="黑体" w:cs="宋体" w:hint="eastAsia"/>
          <w:color w:val="000000"/>
          <w:kern w:val="0"/>
          <w:sz w:val="24"/>
          <w:szCs w:val="24"/>
        </w:rPr>
        <w:t>第六章</w:t>
      </w:r>
      <w:r w:rsidRPr="00EB3478">
        <w:rPr>
          <w:rFonts w:ascii="Times" w:eastAsia="宋体" w:hAnsi="Times" w:cs="Times"/>
          <w:b/>
          <w:bCs/>
          <w:color w:val="000000"/>
          <w:kern w:val="0"/>
          <w:sz w:val="36"/>
          <w:szCs w:val="36"/>
        </w:rPr>
        <w:t xml:space="preserve">  </w:t>
      </w:r>
      <w:r w:rsidRPr="00EB3478">
        <w:rPr>
          <w:rFonts w:ascii="黑体" w:eastAsia="黑体" w:hAnsi="黑体" w:cs="宋体" w:hint="eastAsia"/>
          <w:color w:val="000000"/>
          <w:kern w:val="0"/>
          <w:sz w:val="24"/>
          <w:szCs w:val="24"/>
        </w:rPr>
        <w:t>其他</w:t>
      </w:r>
      <w:r w:rsidRPr="00EB3478">
        <w:rPr>
          <w:rFonts w:ascii="Verdana" w:eastAsia="宋体" w:hAnsi="Verdana" w:cs="宋体"/>
          <w:b/>
          <w:bCs/>
          <w:color w:val="000000"/>
          <w:kern w:val="0"/>
          <w:sz w:val="36"/>
          <w:szCs w:val="36"/>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第三十九条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研究生的违纪处分不能撤销。处分决定书原则上要记入受处分研究生本人档案，处分材料要记入学校文书档案。但对那些过失性的错误，受警告、严重警告处分，且悔改表现好、为学校做出突出贡献、有立功表现的研究生，经研究生本人申请，学院提出意见，研究生学院审核，报主管校领导批准，可以不将处分材料装入研究生个人档案，只记入学校文书档案备查。</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line="432" w:lineRule="auto"/>
        <w:jc w:val="center"/>
        <w:outlineLvl w:val="1"/>
        <w:rPr>
          <w:rFonts w:ascii="Verdana" w:eastAsia="宋体" w:hAnsi="Verdana" w:cs="宋体"/>
          <w:b/>
          <w:bCs/>
          <w:color w:val="000000"/>
          <w:kern w:val="0"/>
          <w:sz w:val="36"/>
          <w:szCs w:val="36"/>
        </w:rPr>
      </w:pPr>
      <w:r w:rsidRPr="00EB3478">
        <w:rPr>
          <w:rFonts w:ascii="黑体" w:eastAsia="黑体" w:hAnsi="黑体" w:cs="宋体" w:hint="eastAsia"/>
          <w:color w:val="000000"/>
          <w:kern w:val="0"/>
          <w:sz w:val="24"/>
          <w:szCs w:val="24"/>
        </w:rPr>
        <w:t>第七章</w:t>
      </w:r>
      <w:r w:rsidRPr="00EB3478">
        <w:rPr>
          <w:rFonts w:ascii="Times" w:eastAsia="宋体" w:hAnsi="Times" w:cs="Times"/>
          <w:b/>
          <w:bCs/>
          <w:color w:val="000000"/>
          <w:kern w:val="0"/>
          <w:sz w:val="36"/>
          <w:szCs w:val="36"/>
        </w:rPr>
        <w:t xml:space="preserve">  </w:t>
      </w:r>
      <w:r w:rsidRPr="00EB3478">
        <w:rPr>
          <w:rFonts w:ascii="黑体" w:eastAsia="黑体" w:hAnsi="黑体" w:cs="宋体" w:hint="eastAsia"/>
          <w:color w:val="000000"/>
          <w:kern w:val="0"/>
          <w:sz w:val="24"/>
          <w:szCs w:val="24"/>
        </w:rPr>
        <w:t>附则</w:t>
      </w:r>
      <w:r w:rsidRPr="00EB3478">
        <w:rPr>
          <w:rFonts w:ascii="Verdana" w:eastAsia="宋体" w:hAnsi="Verdana" w:cs="宋体"/>
          <w:b/>
          <w:bCs/>
          <w:color w:val="000000"/>
          <w:kern w:val="0"/>
          <w:sz w:val="36"/>
          <w:szCs w:val="36"/>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第四十条</w:t>
      </w:r>
      <w:r w:rsidRPr="00EB3478">
        <w:rPr>
          <w:rFonts w:ascii="宋体" w:eastAsia="宋体" w:hAnsi="宋体" w:cs="宋体"/>
          <w:color w:val="000000"/>
          <w:kern w:val="0"/>
          <w:sz w:val="24"/>
          <w:szCs w:val="24"/>
        </w:rPr>
        <w:t xml:space="preserve">  </w:t>
      </w:r>
      <w:r w:rsidRPr="00EB3478">
        <w:rPr>
          <w:rFonts w:ascii="宋体" w:eastAsia="宋体" w:hAnsi="宋体" w:cs="宋体" w:hint="eastAsia"/>
          <w:color w:val="000000"/>
          <w:kern w:val="0"/>
          <w:sz w:val="24"/>
          <w:szCs w:val="24"/>
        </w:rPr>
        <w:t>本条例所述给予处分中有</w:t>
      </w:r>
      <w:r w:rsidRPr="00EB3478">
        <w:rPr>
          <w:rFonts w:ascii="宋体" w:eastAsia="宋体" w:hAnsi="宋体" w:cs="宋体"/>
          <w:color w:val="000000"/>
          <w:kern w:val="0"/>
          <w:sz w:val="24"/>
          <w:szCs w:val="24"/>
        </w:rPr>
        <w:t>“</w:t>
      </w:r>
      <w:r w:rsidRPr="00EB3478">
        <w:rPr>
          <w:rFonts w:ascii="宋体" w:eastAsia="宋体" w:hAnsi="宋体" w:cs="宋体" w:hint="eastAsia"/>
          <w:color w:val="000000"/>
          <w:kern w:val="0"/>
          <w:sz w:val="24"/>
          <w:szCs w:val="24"/>
        </w:rPr>
        <w:t>以上</w:t>
      </w:r>
      <w:r w:rsidRPr="00EB3478">
        <w:rPr>
          <w:rFonts w:ascii="宋体" w:eastAsia="宋体" w:hAnsi="宋体" w:cs="宋体"/>
          <w:color w:val="000000"/>
          <w:kern w:val="0"/>
          <w:sz w:val="24"/>
          <w:szCs w:val="24"/>
        </w:rPr>
        <w:t>”</w:t>
      </w:r>
      <w:r w:rsidRPr="00EB3478">
        <w:rPr>
          <w:rFonts w:ascii="宋体" w:eastAsia="宋体" w:hAnsi="宋体" w:cs="宋体" w:hint="eastAsia"/>
          <w:color w:val="000000"/>
          <w:kern w:val="0"/>
          <w:sz w:val="24"/>
          <w:szCs w:val="24"/>
        </w:rPr>
        <w:t>者均含本级在内。</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第四十一条</w:t>
      </w:r>
      <w:r w:rsidRPr="00EB3478">
        <w:rPr>
          <w:rFonts w:ascii="宋体" w:eastAsia="宋体" w:hAnsi="宋体" w:cs="宋体"/>
          <w:color w:val="000000"/>
          <w:kern w:val="0"/>
          <w:sz w:val="24"/>
          <w:szCs w:val="24"/>
        </w:rPr>
        <w:t xml:space="preserve">  </w:t>
      </w:r>
      <w:r w:rsidRPr="00EB3478">
        <w:rPr>
          <w:rFonts w:ascii="宋体" w:eastAsia="宋体" w:hAnsi="宋体" w:cs="宋体" w:hint="eastAsia"/>
          <w:color w:val="000000"/>
          <w:kern w:val="0"/>
          <w:sz w:val="24"/>
          <w:szCs w:val="24"/>
        </w:rPr>
        <w:t>本条例由研究生学院负责解释并检查督促执行。</w:t>
      </w:r>
      <w:r w:rsidRPr="00EB3478">
        <w:rPr>
          <w:rFonts w:ascii="宋体" w:eastAsia="宋体" w:hAnsi="宋体" w:cs="宋体"/>
          <w:color w:val="000000"/>
          <w:kern w:val="0"/>
          <w:sz w:val="24"/>
          <w:szCs w:val="24"/>
        </w:rPr>
        <w:t xml:space="preserve"> </w:t>
      </w:r>
    </w:p>
    <w:p w:rsidR="00EB3478" w:rsidRPr="00EB3478" w:rsidRDefault="00EB3478" w:rsidP="00EB3478">
      <w:pPr>
        <w:widowControl/>
        <w:shd w:val="clear" w:color="auto" w:fill="FFFFFF"/>
        <w:spacing w:before="100" w:beforeAutospacing="1" w:after="100" w:afterAutospacing="1" w:line="432" w:lineRule="auto"/>
        <w:ind w:firstLine="422"/>
        <w:jc w:val="left"/>
        <w:rPr>
          <w:rFonts w:ascii="宋体" w:eastAsia="宋体" w:hAnsi="宋体" w:cs="宋体"/>
          <w:color w:val="000000"/>
          <w:kern w:val="0"/>
          <w:sz w:val="24"/>
          <w:szCs w:val="24"/>
        </w:rPr>
      </w:pPr>
      <w:r w:rsidRPr="00EB3478">
        <w:rPr>
          <w:rFonts w:ascii="宋体" w:eastAsia="宋体" w:hAnsi="宋体" w:cs="宋体" w:hint="eastAsia"/>
          <w:b/>
          <w:bCs/>
          <w:color w:val="000000"/>
          <w:kern w:val="0"/>
          <w:sz w:val="24"/>
          <w:szCs w:val="24"/>
        </w:rPr>
        <w:t>第四十二条</w:t>
      </w:r>
      <w:r w:rsidRPr="00EB3478">
        <w:rPr>
          <w:rFonts w:ascii="宋体" w:eastAsia="宋体" w:hAnsi="宋体" w:cs="宋体"/>
          <w:b/>
          <w:bCs/>
          <w:color w:val="000000"/>
          <w:kern w:val="0"/>
          <w:sz w:val="24"/>
          <w:szCs w:val="24"/>
        </w:rPr>
        <w:t xml:space="preserve"> </w:t>
      </w:r>
      <w:r w:rsidRPr="00EB3478">
        <w:rPr>
          <w:rFonts w:ascii="宋体" w:eastAsia="宋体" w:hAnsi="宋体" w:cs="宋体"/>
          <w:color w:val="000000"/>
          <w:kern w:val="0"/>
          <w:sz w:val="24"/>
          <w:szCs w:val="24"/>
        </w:rPr>
        <w:t> </w:t>
      </w:r>
      <w:r w:rsidRPr="00EB3478">
        <w:rPr>
          <w:rFonts w:ascii="宋体" w:eastAsia="宋体" w:hAnsi="宋体" w:cs="宋体" w:hint="eastAsia"/>
          <w:color w:val="000000"/>
          <w:kern w:val="0"/>
          <w:sz w:val="24"/>
          <w:szCs w:val="24"/>
        </w:rPr>
        <w:t>本条例自颁布之日起生效，原条例自行废止。</w:t>
      </w:r>
      <w:r w:rsidRPr="00EB3478">
        <w:rPr>
          <w:rFonts w:ascii="宋体" w:eastAsia="宋体" w:hAnsi="宋体" w:cs="宋体"/>
          <w:color w:val="000000"/>
          <w:kern w:val="0"/>
          <w:sz w:val="24"/>
          <w:szCs w:val="24"/>
        </w:rPr>
        <w:t xml:space="preserve"> </w:t>
      </w:r>
    </w:p>
    <w:p w:rsidR="004D676C" w:rsidRPr="00EB3478" w:rsidRDefault="004D676C"/>
    <w:sectPr w:rsidR="004D676C" w:rsidRPr="00EB34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C31"/>
    <w:rsid w:val="004D676C"/>
    <w:rsid w:val="005C1778"/>
    <w:rsid w:val="009C7C31"/>
    <w:rsid w:val="00EB3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B3478"/>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EB3478"/>
    <w:pPr>
      <w:widowControl/>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B3478"/>
    <w:rPr>
      <w:rFonts w:ascii="宋体" w:eastAsia="宋体" w:hAnsi="宋体" w:cs="宋体"/>
      <w:b/>
      <w:bCs/>
      <w:kern w:val="36"/>
      <w:sz w:val="48"/>
      <w:szCs w:val="48"/>
    </w:rPr>
  </w:style>
  <w:style w:type="character" w:customStyle="1" w:styleId="2Char">
    <w:name w:val="标题 2 Char"/>
    <w:basedOn w:val="a0"/>
    <w:link w:val="2"/>
    <w:uiPriority w:val="9"/>
    <w:rsid w:val="00EB3478"/>
    <w:rPr>
      <w:rFonts w:ascii="宋体" w:eastAsia="宋体" w:hAnsi="宋体" w:cs="宋体"/>
      <w:b/>
      <w:bCs/>
      <w:kern w:val="0"/>
      <w:sz w:val="36"/>
      <w:szCs w:val="36"/>
    </w:rPr>
  </w:style>
  <w:style w:type="character" w:styleId="a3">
    <w:name w:val="Strong"/>
    <w:basedOn w:val="a0"/>
    <w:uiPriority w:val="22"/>
    <w:qFormat/>
    <w:rsid w:val="00EB3478"/>
    <w:rPr>
      <w:b/>
      <w:bCs/>
    </w:rPr>
  </w:style>
  <w:style w:type="paragraph" w:customStyle="1" w:styleId="art-summary1">
    <w:name w:val="art-summary1"/>
    <w:basedOn w:val="a"/>
    <w:rsid w:val="00EB3478"/>
    <w:pPr>
      <w:widowControl/>
      <w:shd w:val="clear" w:color="auto" w:fill="F7F6F6"/>
      <w:spacing w:before="150" w:after="150" w:line="450" w:lineRule="atLeast"/>
      <w:jc w:val="center"/>
    </w:pPr>
    <w:rPr>
      <w:rFonts w:ascii="宋体" w:eastAsia="宋体" w:hAnsi="宋体" w:cs="宋体"/>
      <w:kern w:val="0"/>
      <w:sz w:val="18"/>
      <w:szCs w:val="18"/>
    </w:rPr>
  </w:style>
  <w:style w:type="paragraph" w:styleId="a4">
    <w:name w:val="Normal (Web)"/>
    <w:basedOn w:val="a"/>
    <w:uiPriority w:val="99"/>
    <w:semiHidden/>
    <w:unhideWhenUsed/>
    <w:rsid w:val="00EB3478"/>
    <w:pPr>
      <w:widowControl/>
      <w:spacing w:before="100" w:beforeAutospacing="1" w:after="100" w:afterAutospacing="1"/>
      <w:jc w:val="left"/>
    </w:pPr>
    <w:rPr>
      <w:rFonts w:ascii="宋体" w:eastAsia="宋体" w:hAnsi="宋体" w:cs="宋体"/>
      <w:kern w:val="0"/>
      <w:sz w:val="24"/>
      <w:szCs w:val="24"/>
    </w:rPr>
  </w:style>
  <w:style w:type="paragraph" w:styleId="a5">
    <w:name w:val="Body Text Indent"/>
    <w:basedOn w:val="a"/>
    <w:link w:val="Char"/>
    <w:uiPriority w:val="99"/>
    <w:semiHidden/>
    <w:unhideWhenUsed/>
    <w:rsid w:val="00EB3478"/>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缩进 Char"/>
    <w:basedOn w:val="a0"/>
    <w:link w:val="a5"/>
    <w:uiPriority w:val="99"/>
    <w:semiHidden/>
    <w:rsid w:val="00EB3478"/>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B3478"/>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EB3478"/>
    <w:pPr>
      <w:widowControl/>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B3478"/>
    <w:rPr>
      <w:rFonts w:ascii="宋体" w:eastAsia="宋体" w:hAnsi="宋体" w:cs="宋体"/>
      <w:b/>
      <w:bCs/>
      <w:kern w:val="36"/>
      <w:sz w:val="48"/>
      <w:szCs w:val="48"/>
    </w:rPr>
  </w:style>
  <w:style w:type="character" w:customStyle="1" w:styleId="2Char">
    <w:name w:val="标题 2 Char"/>
    <w:basedOn w:val="a0"/>
    <w:link w:val="2"/>
    <w:uiPriority w:val="9"/>
    <w:rsid w:val="00EB3478"/>
    <w:rPr>
      <w:rFonts w:ascii="宋体" w:eastAsia="宋体" w:hAnsi="宋体" w:cs="宋体"/>
      <w:b/>
      <w:bCs/>
      <w:kern w:val="0"/>
      <w:sz w:val="36"/>
      <w:szCs w:val="36"/>
    </w:rPr>
  </w:style>
  <w:style w:type="character" w:styleId="a3">
    <w:name w:val="Strong"/>
    <w:basedOn w:val="a0"/>
    <w:uiPriority w:val="22"/>
    <w:qFormat/>
    <w:rsid w:val="00EB3478"/>
    <w:rPr>
      <w:b/>
      <w:bCs/>
    </w:rPr>
  </w:style>
  <w:style w:type="paragraph" w:customStyle="1" w:styleId="art-summary1">
    <w:name w:val="art-summary1"/>
    <w:basedOn w:val="a"/>
    <w:rsid w:val="00EB3478"/>
    <w:pPr>
      <w:widowControl/>
      <w:shd w:val="clear" w:color="auto" w:fill="F7F6F6"/>
      <w:spacing w:before="150" w:after="150" w:line="450" w:lineRule="atLeast"/>
      <w:jc w:val="center"/>
    </w:pPr>
    <w:rPr>
      <w:rFonts w:ascii="宋体" w:eastAsia="宋体" w:hAnsi="宋体" w:cs="宋体"/>
      <w:kern w:val="0"/>
      <w:sz w:val="18"/>
      <w:szCs w:val="18"/>
    </w:rPr>
  </w:style>
  <w:style w:type="paragraph" w:styleId="a4">
    <w:name w:val="Normal (Web)"/>
    <w:basedOn w:val="a"/>
    <w:uiPriority w:val="99"/>
    <w:semiHidden/>
    <w:unhideWhenUsed/>
    <w:rsid w:val="00EB3478"/>
    <w:pPr>
      <w:widowControl/>
      <w:spacing w:before="100" w:beforeAutospacing="1" w:after="100" w:afterAutospacing="1"/>
      <w:jc w:val="left"/>
    </w:pPr>
    <w:rPr>
      <w:rFonts w:ascii="宋体" w:eastAsia="宋体" w:hAnsi="宋体" w:cs="宋体"/>
      <w:kern w:val="0"/>
      <w:sz w:val="24"/>
      <w:szCs w:val="24"/>
    </w:rPr>
  </w:style>
  <w:style w:type="paragraph" w:styleId="a5">
    <w:name w:val="Body Text Indent"/>
    <w:basedOn w:val="a"/>
    <w:link w:val="Char"/>
    <w:uiPriority w:val="99"/>
    <w:semiHidden/>
    <w:unhideWhenUsed/>
    <w:rsid w:val="00EB3478"/>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缩进 Char"/>
    <w:basedOn w:val="a0"/>
    <w:link w:val="a5"/>
    <w:uiPriority w:val="99"/>
    <w:semiHidden/>
    <w:rsid w:val="00EB3478"/>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443139">
      <w:bodyDiv w:val="1"/>
      <w:marLeft w:val="0"/>
      <w:marRight w:val="0"/>
      <w:marTop w:val="0"/>
      <w:marBottom w:val="0"/>
      <w:divBdr>
        <w:top w:val="none" w:sz="0" w:space="0" w:color="auto"/>
        <w:left w:val="none" w:sz="0" w:space="0" w:color="auto"/>
        <w:bottom w:val="none" w:sz="0" w:space="0" w:color="auto"/>
        <w:right w:val="none" w:sz="0" w:space="0" w:color="auto"/>
      </w:divBdr>
      <w:divsChild>
        <w:div w:id="57900783">
          <w:marLeft w:val="0"/>
          <w:marRight w:val="0"/>
          <w:marTop w:val="75"/>
          <w:marBottom w:val="75"/>
          <w:divBdr>
            <w:top w:val="none" w:sz="0" w:space="0" w:color="auto"/>
            <w:left w:val="none" w:sz="0" w:space="0" w:color="auto"/>
            <w:bottom w:val="none" w:sz="0" w:space="0" w:color="auto"/>
            <w:right w:val="none" w:sz="0" w:space="0" w:color="auto"/>
          </w:divBdr>
          <w:divsChild>
            <w:div w:id="1871527714">
              <w:marLeft w:val="0"/>
              <w:marRight w:val="0"/>
              <w:marTop w:val="0"/>
              <w:marBottom w:val="0"/>
              <w:divBdr>
                <w:top w:val="single" w:sz="36" w:space="0" w:color="6C0C0D"/>
                <w:left w:val="none" w:sz="0" w:space="0" w:color="auto"/>
                <w:bottom w:val="none" w:sz="0" w:space="0" w:color="auto"/>
                <w:right w:val="none" w:sz="0" w:space="0" w:color="auto"/>
              </w:divBdr>
              <w:divsChild>
                <w:div w:id="565067496">
                  <w:marLeft w:val="0"/>
                  <w:marRight w:val="0"/>
                  <w:marTop w:val="0"/>
                  <w:marBottom w:val="0"/>
                  <w:divBdr>
                    <w:top w:val="none" w:sz="0" w:space="0" w:color="auto"/>
                    <w:left w:val="none" w:sz="0" w:space="0" w:color="auto"/>
                    <w:bottom w:val="none" w:sz="0" w:space="0" w:color="auto"/>
                    <w:right w:val="none" w:sz="0" w:space="0" w:color="auto"/>
                  </w:divBdr>
                  <w:divsChild>
                    <w:div w:id="796148505">
                      <w:marLeft w:val="0"/>
                      <w:marRight w:val="0"/>
                      <w:marTop w:val="0"/>
                      <w:marBottom w:val="0"/>
                      <w:divBdr>
                        <w:top w:val="none" w:sz="0" w:space="0" w:color="auto"/>
                        <w:left w:val="none" w:sz="0" w:space="0" w:color="auto"/>
                        <w:bottom w:val="none" w:sz="0" w:space="0" w:color="auto"/>
                        <w:right w:val="none" w:sz="0" w:space="0" w:color="auto"/>
                      </w:divBdr>
                      <w:divsChild>
                        <w:div w:id="19088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1291</Words>
  <Characters>7359</Characters>
  <Application>Microsoft Office Word</Application>
  <DocSecurity>0</DocSecurity>
  <Lines>61</Lines>
  <Paragraphs>17</Paragraphs>
  <ScaleCrop>false</ScaleCrop>
  <Company>Sky123.Org</Company>
  <LinksUpToDate>false</LinksUpToDate>
  <CharactersWithSpaces>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3</cp:revision>
  <dcterms:created xsi:type="dcterms:W3CDTF">2018-04-24T01:05:00Z</dcterms:created>
  <dcterms:modified xsi:type="dcterms:W3CDTF">2018-05-04T05:05:00Z</dcterms:modified>
</cp:coreProperties>
</file>